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1723" w14:textId="7F7668C7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CE371BD" wp14:editId="7119129A">
            <wp:simplePos x="0" y="0"/>
            <wp:positionH relativeFrom="column">
              <wp:posOffset>-933241</wp:posOffset>
            </wp:positionH>
            <wp:positionV relativeFrom="paragraph">
              <wp:posOffset>-1155700</wp:posOffset>
            </wp:positionV>
            <wp:extent cx="7556500" cy="10915317"/>
            <wp:effectExtent l="0" t="0" r="635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91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CA33F" w14:textId="5A9D5F20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B60344" w14:textId="1D70C51A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C3B963" w14:textId="30839CB2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24B12F" w14:textId="31CBB4C8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0110BEE" w14:textId="00E7073C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161B0D" w14:textId="201A95C8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E996ED" w14:textId="2B109FF7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3681260" w14:textId="674DFFDE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43CDB8" w14:textId="674721BB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0B3E86" w14:textId="16316182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5BA2A3" w14:textId="084BE53B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422A24" w14:textId="229343F2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358F4E" w14:textId="0A09B186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9DB08A" w14:textId="038A85FD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42E518" w14:textId="67055456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22854F" w14:textId="1AC7B41E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67448C" w14:textId="36E067EA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4B33B5F" w14:textId="740F0B67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27BA45" w14:textId="0221A949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67FC2E" w14:textId="61D461EF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BDEF88" w14:textId="684A9FD6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C9B691" w14:textId="0C6D9812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6F9146" w14:textId="1243FC89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5A409B" w14:textId="78EC08C3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B8E73B" w14:textId="175A2402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691C61" w14:textId="1A840B6B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43EB4F" w14:textId="4BCF8CB1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AFCB6F" w14:textId="139A55A1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5034DA" w14:textId="0DAADDC7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02754E" w14:textId="581D8010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39F18D" w14:textId="5D8E50EB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23815F" w14:textId="04CE3588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5665CA" w14:textId="22DEAC07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522EC3" w14:textId="434E5755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D3934C" w14:textId="1CC6A38D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7D2301" w14:textId="38A7594D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92A86F" w14:textId="139E794A" w:rsidR="0023190E" w:rsidRDefault="0023190E" w:rsidP="00D87006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5D2261D1" w14:textId="3668EC4F" w:rsidR="00D87006" w:rsidRPr="00D87006" w:rsidRDefault="00D87006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วิจัยเชิงปฏิบัติการในชั้นเรียน</w:t>
      </w:r>
    </w:p>
    <w:p w14:paraId="0B0F7090" w14:textId="302974E0" w:rsidR="00D87006" w:rsidRPr="00D87006" w:rsidRDefault="00D87006" w:rsidP="00D8700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การศึกษาผลสัมฤทธิ์ทางการเรียนและความพึงพอใจในการจัดการเรียนการสอน ในช่วงสถานการณ์การแพร่ระบาดของโรคติดเชื้อไวรัสโค</w:t>
      </w:r>
      <w:proofErr w:type="spellStart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นา </w:t>
      </w:r>
      <w:r w:rsidRPr="00D87006">
        <w:rPr>
          <w:rFonts w:ascii="TH SarabunPSK" w:eastAsia="Calibri" w:hAnsi="TH SarabunPSK" w:cs="TH SarabunPSK"/>
          <w:sz w:val="32"/>
          <w:szCs w:val="32"/>
        </w:rPr>
        <w:t>2019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D87006">
        <w:rPr>
          <w:rFonts w:ascii="TH SarabunPSK" w:eastAsia="Calibri" w:hAnsi="TH SarabunPSK" w:cs="TH SarabunPSK"/>
          <w:sz w:val="32"/>
          <w:szCs w:val="32"/>
        </w:rPr>
        <w:t>COVID-19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         วัดหนองโนใต้ 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>2564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โดยใช้</w:t>
      </w:r>
      <w:bookmarkStart w:id="0" w:name="_Hlk88510755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  <w:bookmarkEnd w:id="0"/>
    </w:p>
    <w:p w14:paraId="6A5DEB6C" w14:textId="148071F8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ชื่อผู้วิจัย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นายวราวุฒิ  มุขกระโทก ตำแหน่งครูผู้ช่วย</w:t>
      </w:r>
    </w:p>
    <w:p w14:paraId="301D876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โรงเรียนชุมชนวัดหนองโนใต้</w:t>
      </w:r>
    </w:p>
    <w:p w14:paraId="77DFFC83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ปีการศึกษา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</w:rPr>
        <w:t>2564</w:t>
      </w:r>
    </w:p>
    <w:p w14:paraId="66E73116" w14:textId="77777777" w:rsidR="00D87006" w:rsidRPr="00D87006" w:rsidRDefault="00D87006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E5310CD" w14:textId="77777777" w:rsidR="00D87006" w:rsidRPr="00D87006" w:rsidRDefault="00D87006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63B87352" w14:textId="77777777" w:rsidR="00D87006" w:rsidRPr="00D87006" w:rsidRDefault="00D87006" w:rsidP="00D870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การวิจัยในครั้งนี้มีวัตถุประสงค์เพื่อ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เพื่อเปรียบเทียบผลสัมฤทธิ์ทางการเรียน ก่อนเรียน-หลังเรียนรายวิชาวิทยาศาสตร์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ใช้การจัดการเรียนรู้ด้วยบทเรียนออนไลน์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เพื่อศึกษาความพึงพอใจของนักเรียนต่อการเรียนรู้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ของนักเรียนชั้น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ประถม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5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โรงเรียนชุมชน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วัดหนองโนใต้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กลุ่มเป้าหมายได้แก่ 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2564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เครื่องมือที่ใช้ได้แก่ บทเรียนออนไลน์ แผนการจัดการเรียนรู้ ที่ใช้ประกอบการจัดการเรียนรู้ด้วยบทเรียนออนไลน์ แบบทดสอบวัดผลสัมฤทธิ์ทางการเรียน กลุ่มสาระการเรียนรู้วิทยาศาสตร์และเทคโนโลยี 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การเปลี่ยนแปลงของสาร ที่ผู้วิจัยสร้างขึ้นเป็นแบบทดสอบออนไลน์ แบบปรนัย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ตัวเลือก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   โดยให้คะแนน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0,1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ตอบถูกให้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 ตอบผิด ให้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            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การวิเคราะห์ข้อมูลใช้ค่าสถิติพื้นฐาน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ค่าเฉลี่ย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การเปรียบเทียบค่าเฉลี่ยของคะแนนสอบก่อนและหลังเรียนโดยใช้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การจัดการเรียนรู้ด้วยบทเรียนออนไลน์ เรื่องการเปลี่ยนแปลงของสาร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โดยใช้ค่าสถิติที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t-test)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แล้วสรุปเป็นความเรียง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และแบบประเมินความพึงพอใจ ในการจัดการเรียนรู้ด้วยบทเรียนออนไลน์ เรื่องการเปลี่ยนแปลง</w:t>
      </w:r>
    </w:p>
    <w:p w14:paraId="362CEB61" w14:textId="77777777" w:rsidR="00D87006" w:rsidRPr="00D87006" w:rsidRDefault="00D87006" w:rsidP="00D8700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ของสาร โดยใช้เกณฑ์มาตราประมาณค่า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44EB2DD" w14:textId="77777777" w:rsidR="00D87006" w:rsidRPr="00D87006" w:rsidRDefault="00D87006" w:rsidP="00D87006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A30C532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ผลการวิจัยพบว่า </w:t>
      </w:r>
    </w:p>
    <w:p w14:paraId="0C09BADA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ผลสัมฤทธิ์ทางการเรียน 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โดยใช้การจัดการเรียนรู้ด้วยบทเรียนออนไลน์ เรื่อง การเปลี่ยนแปลงของสาร มีคะแนนเฉลี่ยจากการทดสอบก่อนเรียนเท่ากับ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6.00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และคะแนนเฉลี่ยจากการทดสอบหลังเรียนเท่ากับ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9.41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ตามล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ดับ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โดยเฉลี่ยแล้วมีความก้าวหน้าเท่ากับ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3.41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 มีผลสัมฤทธิ์ทางการเรียนหลังเรียนสูงกว่าก่อนเรียนอย่างมีนัยสำคัญทางสถิติที่ระดับ </w:t>
      </w:r>
      <w:r w:rsidRPr="00D87006">
        <w:rPr>
          <w:rFonts w:ascii="TH SarabunPSK" w:eastAsia="Calibri" w:hAnsi="TH SarabunPSK" w:cs="TH SarabunPSK"/>
          <w:sz w:val="32"/>
          <w:szCs w:val="32"/>
        </w:rPr>
        <w:t>0.01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C51ECB3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ผลการวิเคราะห์แบบสอบถามความพึงพอใจของ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นักเรียนส่วนใหญ่มีความพึงพอใจต่อการเรียนโดยใช้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เรื่อง การเปลี่ยนแปลงของสาร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โดยเฉลี่ยอยู่ในระดับมาก</w:t>
      </w:r>
    </w:p>
    <w:p w14:paraId="1DF26F03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89993CA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บทนำและความสำคัญ</w:t>
      </w:r>
    </w:p>
    <w:p w14:paraId="36C79416" w14:textId="77777777" w:rsidR="00D87006" w:rsidRPr="00D87006" w:rsidRDefault="00D87006" w:rsidP="00D87006">
      <w:pPr>
        <w:spacing w:after="0" w:line="240" w:lineRule="auto"/>
        <w:ind w:left="-5" w:right="7" w:firstLine="725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จัดการศึกษาในปัจจุบันมีการนำนวัตกรรมและเทคโนโลยีทางการศึกษามาใช้เพื่อเพิ่มทางเลือกในการเรียนรู้ของผู้เรียน เพราะการพัฒนาผู้เรียนในยุคโลกา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วัตน์ให้มีความรู้ความสามารถในการวิเคราะห์แล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สังเคราะห์ข้อมูลข่าวสารต่าง ๆ ได้นั้น บทบาทของผู้สอนต้องเปลี่ยนจากการเป็นผู้ให้หรือผู้ถ่ายทอดมาเป็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ผู้ออกแบบการศึกษาที่มุ่งเน้นให้ผู้เรียนรู้จักวิธีการแสวงหาความรู้ และเลือกสรรความรู้ที่เหมาะสม ควบคู่ไป กับการเรียนรู้เนื้อหา เพื่อสนองต่อผู้เรียนที่มีความแตกต่างกันทั้งในด้านความต้องการ ความสนใจ การเรียน การสอนจึงไม่ควรถูกจำกัดให้อยู่เฉพาะในห้องเรียนและภายในสถาบันการศึกษา (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ฐา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ปน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ีย์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ธรรมเมธา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2557)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จึงมีการใช้เทคโนโลยีเพื่อเชื่อมโยงข้อมูลต่าง ๆ ของทุกภูมิภาคของโลกเข้าด้วยกัน ส่งผลต่อวิถีการดำรงชีพของ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สังคมในทุกมิติรอบด้าน (สำนักงานเลขาธิการสภาการศึกษา.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2557)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และการเรียนรู้ได้เปลี่ยนจากการเรียนรู้อะไร 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Know What)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เป็นการเรียนรู้อย่างไร 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Know How)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การรู้ว่าจะเรียนอย่างไร จะค้นหาสารสนเทศอย่างไร จะใช้ สารสนเทศอย่างไร การใช้และการเข้าถึงเป็นจุดเน้นใหม่ของการเรียนรู้ในโลกปัจจุบัน 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Thomas. 1995: 54)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การจัดการเรียนรู้ผ่านเว็บ หรือ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Online Learning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จึงเป็นกระแสสำคัญของการเปลี่ยนแปลงทางการเรียนรู้ ยุคใหม่ในศตวรรษที่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ที่ช่วยเสริมประสิทธิภาพและประสิทธิผลในการจัดระบบการเรียนการสอนในยุคดิจิทัล โปรแกรม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Google Site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เป็นหนึ่งใน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Google Apps for Education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ที่ถูกพัฒนาขึ้นมาเพื่อสนับสนับสนุนการเรียน การสอน โดยอาศัยคุณสมบัติและทรัพยากรของ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เวิลด์ไวด์เว็บ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มาเป็นสื่อกลางในการถ่ายทอดในลักษณะของบทเรียนออนไลน์ สามารถเชื่อมโยงเนื้อหา และแหล่งความรู้ต่าง ๆ ให้ผู้เรียนสามารถเข้าถึงแหล่งข้อมูลได้ง่ายยิ่งขึ้น มีบริการรูปแบบต่าง ๆ มากมายที่สามารถเอื้อประโยชน์ในการนำมาใช้ในการจัดการเรียนการสอน  </w:t>
      </w:r>
    </w:p>
    <w:p w14:paraId="2188D275" w14:textId="77777777" w:rsidR="00D87006" w:rsidRPr="00D87006" w:rsidRDefault="00D87006" w:rsidP="00D87006">
      <w:pPr>
        <w:spacing w:after="0" w:line="240" w:lineRule="auto"/>
        <w:ind w:left="-5" w:right="7" w:firstLine="725"/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วิเคราะห์ลักษณะของรายวิชาวิทยาศาสตร์และเทคโนโลยีเป็นการศึกษาเนื้อหาแล้วลงมือปฏิบัติกิจกรรมทดลองในชั่วโมงเรียน ซึ่งนักเรียนแต่ละคนใช้เวลาในการเรียนรู้มากน้อยไม่เท่ากัน นักเรียนไม่สามารถทบทวนและทำกิจกรรมการทดลองด้วยตนเองได้หรือปรึกษาขอคำแนะนำจากครูได้ เนื่องจากการจัดการเรียนการสอนใช้สื่อการเรียนรู้เป็นเอกสารประกอบการบรรยายและครูเป็นผู้สาธิตการทดลอง ประกอบกับการสอนออนไลน์ในช่วงสถานการณ์แพร่ระบาดเชื้อไวรัสโควิด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19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)  วิธีการจัดการเรียนรู้เน้นการศึกษาเนื้อหา และปฏิบัติการทดลองเป็นส่วนใหญ่ ซึ่งไม่ตอบสนองต่อความต้องการในการเรียนรู้ของนักเรียนในยุคปัจจุบันที่มีศักยภาพในการเข้าถึงการเรียนรู้แบ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ในการทำกิจกรรมการทดลองเพื่อศึกษาค้นคว้าหาคำตอบด้วยตนเองได้เสมือนในห้องเรียนที่มีเพื่อนและครูเป็นผู้ชี้แนะ ให้คำปรึกษา เพื่อเกิดความรู้ขึ้นภายในตัวผู้เรียนเอง </w:t>
      </w:r>
    </w:p>
    <w:p w14:paraId="18FE8A67" w14:textId="77777777" w:rsidR="00D87006" w:rsidRPr="00D87006" w:rsidRDefault="00D87006" w:rsidP="00D870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ปีการศึกษา 25</w:t>
      </w:r>
      <w:r w:rsidRPr="00D87006">
        <w:rPr>
          <w:rFonts w:ascii="TH SarabunPSK" w:eastAsia="Calibri" w:hAnsi="TH SarabunPSK" w:cs="TH SarabunPSK"/>
          <w:sz w:val="32"/>
          <w:szCs w:val="32"/>
        </w:rPr>
        <w:t>64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ผู้วิจัยได้รับมอบหมายให้ดำเนินการสอนวิชาวิทยาศาสตร์และเทคโนโลยีตามหลักสูตร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แกนกลาง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การศึกษาขั้นพื้นฐานพุทธศักราช 25</w:t>
      </w:r>
      <w:r w:rsidRPr="00D87006">
        <w:rPr>
          <w:rFonts w:ascii="TH SarabunPSK" w:eastAsia="Calibri" w:hAnsi="TH SarabunPSK" w:cs="TH SarabunPSK"/>
          <w:sz w:val="32"/>
          <w:szCs w:val="32"/>
        </w:rPr>
        <w:t>51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(ฉบับปรับปรุง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D87006">
        <w:rPr>
          <w:rFonts w:ascii="TH SarabunPSK" w:eastAsia="Calibri" w:hAnsi="TH SarabunPSK" w:cs="TH SarabunPSK"/>
          <w:sz w:val="32"/>
          <w:szCs w:val="32"/>
        </w:rPr>
        <w:t>2560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) แก่นักเรียนชั้นประถมศึกษาปีที่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4–6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 สำหรับรายวิชาวิทยาศาสตร์และเทคโนโลยี 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5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หน่วยที่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3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เรื่องการเปลี่ยนแปลงของสาร มีสาระการเรียนรู้ที่ประกอบด้วย การเรียนรู้แบบเนื้อหาค่อนข้างยากและมีการปฏิบัติกิจกรรมการทดลองในห้องเรียน ผลจากการจัดการเรียนรู้ในหน่วย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นี้ของปีการศึกษา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2563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พบว่า นักเรียนส่วนใหญ่เกิดปัญหาในเรื่องการปฏิบัติกิจกรรมการทดลองที่ถูกต้อง นั่นคือนักเรียนส่วนใหญ่ขาดทักษะการทดลองและไม่ได้ลงมือปฏิบัติกิจกรรมด้วยตนเอง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เนื่องจากสถานการณ์แพร่ระบาดของเชื่อไวรัสโควิด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19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) ทำให้นักเรียนเรียนรู้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เข้าใจได้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ยาก และไม่สามารถกลับมาทบทวนเนื้อหาและขั้นตอนการการทดลองได้</w:t>
      </w:r>
    </w:p>
    <w:p w14:paraId="78105839" w14:textId="77777777" w:rsidR="00D87006" w:rsidRPr="00D87006" w:rsidRDefault="00D87006" w:rsidP="00D87006">
      <w:pPr>
        <w:spacing w:after="0" w:line="240" w:lineRule="auto"/>
        <w:ind w:left="-5" w:right="7" w:hanging="1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ab/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จากเหตุผลและควา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มสำ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คัญดังกล่าว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ผู้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วิจัย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จึงพัฒนา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เพื่อใช้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เป็นสื่อเรียนรู้สร้างความเข้าใจในเนื้อหาบทเรียนโดยนักเรียนสามารถเข้าศึกษาและปฏิบัติกิจกรรมในบทเรียนเวล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า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ใดก็ได้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สถานที่ใดก็ได้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ขึ้นอยู่กับความพร้อมของนักเรียน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โดยไม่จ</w:t>
      </w:r>
      <w:proofErr w:type="spellEnd"/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กัดการปฏิสัมพันธ์ไว้แต่เพียงในห้องเรียน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และ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ครูผู้สอนสามารถให้ผลย้อนกลับแก่ผู้เรียนได้ในทันที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โดยไม่ต้องรอให้ถึงเวลาเรียน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อีกทั้งยังสามารถเชื่อมโยง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เนื้อหาและแหล่งเรียนรู้เพิ่มเติมในรูปแบบต่าง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ๆ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ที่นักเรียนสนใจ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ได้</w:t>
      </w:r>
      <w:proofErr w:type="spellEnd"/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ศึกษาเนื้อหาและขั้นตอนในการปฏิบัติกิจกรรมที่ถูกต้องได้ และเนื่องจากสถานการณ์การแพร่ระบาด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เชื้อไวรัสโควิด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19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นักเรียนไม่สามารถมาเรียนรู้ในสถานศึกษาได้ 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นี้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>จะส่งผลให้นักเรียนมีผลสัมฤทธิ์ทางการเรียน</w:t>
      </w:r>
      <w:proofErr w:type="spellEnd"/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หลังเรียนสูงกว่าผลสัมฤทธิ์ทางการเรียนก่อนเรียนได้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lang w:bidi="ar-SA"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หลังจากที่นักเรียนได้ศึกษาเรียนรู้ด้วยบทเรียนออนไลน์ที่ผู้วิจัยสร้างขึ้น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26157580" w14:textId="77777777" w:rsidR="00D87006" w:rsidRPr="00D87006" w:rsidRDefault="00D87006" w:rsidP="00D87006">
      <w:pPr>
        <w:spacing w:after="7" w:line="256" w:lineRule="auto"/>
        <w:ind w:right="7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20496D78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14:paraId="3BF95063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lastRenderedPageBreak/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เพื่อเปรียบเทียบผลสัมฤทธิ์ทางการเรียน ก่อนเรียน-หลังเรียนวิชาวิทยาศาสตร์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ใช้การจัดการเรียนรู้ด้วยบทเรียนออนไลน์</w:t>
      </w:r>
    </w:p>
    <w:p w14:paraId="668DBDDB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เพื่อศึกษาความพึงพอใจของนักเรียนต่อการเรียนรู้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การจัดการเรียนรู้ด้วยบทเรียนออนไลน์</w:t>
      </w:r>
    </w:p>
    <w:p w14:paraId="66B956DE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  <w:cs/>
        </w:rPr>
      </w:pPr>
    </w:p>
    <w:p w14:paraId="6F467A7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สมมติฐานการวิจัย</w:t>
      </w:r>
    </w:p>
    <w:p w14:paraId="7DD4C559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ผลสัมฤทธิ์ทางการเรียนหลังเรียนวิชาวิทยาศาสตร์ 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ที่เรียน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การจัดการเรียนรู้ด้วยบทเรียนออนไลน์ มีผลสัมฤทธิ์ที่สูงกว่าก่อนเรียน</w:t>
      </w:r>
    </w:p>
    <w:p w14:paraId="66A3E86E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>2.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มีความพึงพอใจอยู่ในระดับมาก </w:t>
      </w:r>
    </w:p>
    <w:p w14:paraId="3918C2F7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  <w:cs/>
        </w:rPr>
      </w:pPr>
    </w:p>
    <w:p w14:paraId="05FC5301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ตัวแปรที่ศึกษา</w:t>
      </w:r>
    </w:p>
    <w:p w14:paraId="3C08F59A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ตัวแปรต้น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บทเรียนออนไลน์ เรื่องการเปลี่ยนแปลงของสาร</w:t>
      </w:r>
    </w:p>
    <w:p w14:paraId="3EC2DD2D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ตัวแปรตาม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</w:t>
      </w:r>
      <w:bookmarkStart w:id="1" w:name="_Hlk83847885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ผลสัมฤทธิ์ทางการเรียนวิชาวิทยาศาสตร์ </w:t>
      </w:r>
      <w:bookmarkEnd w:id="1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bookmarkStart w:id="2" w:name="_Hlk83847913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ความพึ่งพอใจของผู้เรียนที่เรียนด้วยบทเรียนออนไลน์</w:t>
      </w:r>
      <w:bookmarkEnd w:id="2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เรื่องการเปลี่ยนแปลงของสาร</w:t>
      </w:r>
    </w:p>
    <w:p w14:paraId="54ABE51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กรอบแนวคิด</w:t>
      </w:r>
    </w:p>
    <w:p w14:paraId="61803962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264DE1" w14:textId="77777777" w:rsidR="00D87006" w:rsidRPr="00D87006" w:rsidRDefault="00D87006" w:rsidP="00D870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7006">
        <w:rPr>
          <w:rFonts w:ascii="Calibri" w:eastAsia="Calibri" w:hAnsi="Calibri" w:cs="Cordia New"/>
          <w:noProof/>
        </w:rPr>
        <w:drawing>
          <wp:inline distT="0" distB="0" distL="0" distR="0" wp14:anchorId="2CBEBF35" wp14:editId="2CBA269A">
            <wp:extent cx="4452730" cy="2073245"/>
            <wp:effectExtent l="0" t="0" r="508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05" t="36646" r="24241" b="22891"/>
                    <a:stretch/>
                  </pic:blipFill>
                  <pic:spPr bwMode="auto">
                    <a:xfrm>
                      <a:off x="0" y="0"/>
                      <a:ext cx="4466456" cy="2079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66C1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14:paraId="7EED3612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ผลสัมฤทธิ์ทางการเรียน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หมายถึง</w:t>
      </w: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ความสามารถและความสำเร็จของนักเรียนชั้นประถมศึกษาปีที่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</w:rPr>
        <w:t xml:space="preserve">5 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ที่ได้จากการเรียนรู้ อันเป็นผลมาจากการกระบวนการเรียนการสอนด้วยบทเรียนออนไลน์ โดยการทดสอบ</w:t>
      </w:r>
    </w:p>
    <w:p w14:paraId="6D404593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บทเรียนที่จัดท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ขึ้นเป็นสื่อการสอน ผ่านระบบเครือข่ายอินเทอร์เน็ต ประกอบไปด้วยโครงสร้างหลักสูตร ค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อธิบายรายวิชา หน่วยการเรียนรู้ การวางแผนการจัดการเรียนรู้ เนื้อหา แบบทดสอบ แบบฝึกทักษะเพื่อให้นักเรียนและผู้ที่สนใจศึกษา สามารถศึกษาค้นคว้าความรู้ได้ด้วยตนเอง</w:t>
      </w:r>
    </w:p>
    <w:p w14:paraId="55BA0E1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ความพึงพอใจ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หมายถึง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ความรู้สึกของ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ภาคเรียนที่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ที่มีต่อการจัดการเรียนการสอนด้วยบทเรียนออนไลน์ เรื่องการเปลี่ยนแปลงของสาร  </w:t>
      </w:r>
    </w:p>
    <w:p w14:paraId="5DBC5629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แบบทดสอบ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ชุดของคำถาม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ที่วัดผลสัมฤทธิ์ทางการเรียนของนักเรียนชั้นประถมศึกษาปีที่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เรื่องการเปลี่ยนชองสาร ที่เรียนด้วยบทเรียนออนไลน์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1D4244C1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กลุ่มเป้าหมาย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หมายถึง นักเรียนชั้นประถมศึกษาปีที่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โรงเรียนชุมชนวัดหนองโนใต้ ภาคเรียนที่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17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</w:p>
    <w:p w14:paraId="12545C22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</w:pPr>
    </w:p>
    <w:p w14:paraId="495F4AC9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ประโยชน์ที่คาดว่าจะได้รับ</w:t>
      </w:r>
    </w:p>
    <w:p w14:paraId="67C4D0F7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>1.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นักเรียนสามารถศึกษาทบทวนความรู้การเรียนรู้ด้วยบทเรียนออนไลน์ โดยไม่มีข้อจำกัดด้านเวลา และสถานที่ในการเรียนรู้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เพื่อให้ผลสัมฤทธิ์ของผู้เรียนสูงขึ้นได้</w:t>
      </w:r>
    </w:p>
    <w:p w14:paraId="04918CAB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เป็นแนวทางในการศึกษาหาความรู้เพิ่มเติมจากเครือข่ายอินเตอร์เน็ต และบทเรียนออนไลน์ของวิชา อื่น ๆ ได้</w:t>
      </w:r>
    </w:p>
    <w:p w14:paraId="5ECE360A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</w:rPr>
      </w:pPr>
    </w:p>
    <w:p w14:paraId="27FC0722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</w:p>
    <w:p w14:paraId="0AAA739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ในการวิจัยในครั้งนี้ ผู้วิจัยได้ศึกษาเอกสารและงานวิจัยที่เกี่ยวข้อง ซึ่ง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ผู้วิจัยแบ่งออกเป็น 3 ตอนดังนี้</w:t>
      </w:r>
    </w:p>
    <w:p w14:paraId="4821A30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- Google sites</w:t>
      </w:r>
    </w:p>
    <w:p w14:paraId="4D78135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ความหมายของบทเรียนออนไลน์ </w:t>
      </w:r>
    </w:p>
    <w:p w14:paraId="128ADB9B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ความหมายของผลสัมฤทธิ์ทางการเรียนและความพึงพอใจ</w:t>
      </w:r>
    </w:p>
    <w:p w14:paraId="74178B78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64E6358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Google sites </w:t>
      </w: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คืออะไร</w:t>
      </w:r>
    </w:p>
    <w:p w14:paraId="4845FE6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คือบริการที่ ต่อยอดมากจาก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ที่ผู้ใช้สามารถสร้าง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Page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ในแบบที่ตัวเองต้องการได้แต่ว่ามาคราวนี้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ได้ต่อยอดจากการที่ว่าสร้างไว้เพื่อดูเองกลายเป็น เครื่องมือในการสร้างเว็บไซด์ได้อย่างง่ายดายนึกถึง โปรแกรม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FrontPage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หรือไม่ก็ 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MacroMedia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Dreamweaver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ที่เป็นโปรแกรมบนเครื่องของเรา นั้นแหละครับ แต่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ออกแบบมาให้ใช้งานได้ง่ายกว่า ลูกเล่นเยอะกว่าเพราะสามารถ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Add Google Gadgets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และที่สำคัญทำงานบน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Web Service</w:t>
      </w:r>
    </w:p>
    <w:p w14:paraId="403DDB03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การสร้างเว็บไซด์บน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นอกจากที่เราจะได้เว็บไซด์แล้ว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ยังให้พื้นที่ในการเก็บเว็บไซด์ไว้บน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ซึ่งแน่นอนว่าไม่มีวันล่ม คิดดูครับมีทั้ง เว็บไซด์และ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โฮส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้ง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ในคราวเดียวกัน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ให้พื้นที่ในการเก็บ เว็บไซด์สำหรับ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Free Account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ไว้ที่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100 MB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และสำหรับ ลูกค้า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Apps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Apps Premier Edition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จะได้รับ</w:t>
      </w:r>
    </w:p>
    <w:p w14:paraId="2007C5E7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พื้นที่เก็บข้อมูล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Sites 10 GB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500 MB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สำหรับบัญชีผู้ใช้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Premier Edition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แต่ละบัญชี</w:t>
      </w:r>
    </w:p>
    <w:p w14:paraId="653FF127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จัดการการตั้งค่าการแชร์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ทั่วทั้งธุรกิจ</w:t>
      </w:r>
    </w:p>
    <w:p w14:paraId="611354E2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เผยแพร่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ได้อย่างง่ายดายภายใน บริษัท ของคุณ</w:t>
      </w:r>
    </w:p>
    <w:p w14:paraId="3DAC5BA3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ก่อนเริ่มใช้งานคุณจะต้องมี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Account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Gmail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นั้นเอง อันเดียวกัน</w:t>
      </w:r>
    </w:p>
    <w:p w14:paraId="18444785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แล้วเข้าไปที่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sites.Google.com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จากนั้น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Login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แล้วกด ปุ่มสีน้ำเงิน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Create Site</w:t>
      </w:r>
    </w:p>
    <w:p w14:paraId="0E7881DA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เรายังสามารถนำ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ไปเชื่อมกับระบบโดเมนให้เป็นเว็บไซด์ของจริงได้ด้วยโดย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Google Sites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จะให้เราสามารถเปลี่ยน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CNAME 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โดยชี้มาที่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ghs.google.com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ในส่วนของ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Web address</w:t>
      </w:r>
    </w:p>
    <w:p w14:paraId="401A3514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บริการที่ ต่อยอดมากจาก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ที่ผู้ใช้สามารถสร้าง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Page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ในแบบที่ตัวเองต้องการได้แต่ว่ามาคราวนี้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ได้ต่อยอดจากการที่ว่าสร้างไว้เพื่อดูเองกลายเป็น เครื่องมือในการสร้างเว็บไซด์ได้อย่างง่ายดายนึกถึง โปรแกรม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FrontPage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หรือไม่ก็ 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MacroMedia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Dreamweaver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ที่เป็นโปรแกรมบนเครื่องของเรา แต่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ออกแบบมาให้ใช้งานได้ง่ายกว่า ลูกเล่นเยอะกว่าเพราะสามารถ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Add Google Gadgets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และที่สำคัญทำงานบน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Web Service</w:t>
      </w:r>
    </w:p>
    <w:p w14:paraId="4873128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16"/>
          <w:szCs w:val="16"/>
        </w:rPr>
      </w:pPr>
    </w:p>
    <w:p w14:paraId="019AFC8C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บริการ </w:t>
      </w: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Google sites </w:t>
      </w: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คือบริการฟรีเว็บไซต์ ซึ่งคุณสามารถ</w:t>
      </w:r>
    </w:p>
    <w:p w14:paraId="31D7341E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สร้างเว็บไซต์ได้ง่าย โดยไม่ต้องมีความรู้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HTML</w:t>
      </w:r>
    </w:p>
    <w:p w14:paraId="27F731A7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ใส่รูปภาพ ข้อความ</w:t>
      </w:r>
    </w:p>
    <w:p w14:paraId="51388EF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สร้างไฟล์แนบให้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</w:p>
    <w:p w14:paraId="01D1CA9A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กำหนดได้ว่าจะให้ใครเข้ามาดูได้บ้าง</w:t>
      </w:r>
    </w:p>
    <w:p w14:paraId="6856338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ทำงานร่วมกับผู้อื่นได้</w:t>
      </w:r>
    </w:p>
    <w:p w14:paraId="4E03F473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16"/>
          <w:szCs w:val="16"/>
        </w:rPr>
      </w:pPr>
    </w:p>
    <w:p w14:paraId="08C5BCEB" w14:textId="77777777" w:rsidR="00D87006" w:rsidRPr="00D87006" w:rsidRDefault="00D87006" w:rsidP="00D8700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ประวัติย่อของ </w:t>
      </w: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Google Sites </w:t>
      </w:r>
    </w:p>
    <w:p w14:paraId="24ED2E62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ให้บริการครั้งแรกเดือน พฤษภาคม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2551 </w:t>
      </w:r>
    </w:p>
    <w:p w14:paraId="3A19231E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ให้บริการฟรีไม่เสียค่าใช้จ่าย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65149B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พื้นที่จัดเก็บ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10GB </w:t>
      </w:r>
    </w:p>
    <w:p w14:paraId="4DD46EED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ขนาดไฟล์ที่ใช้ในการจัดเก็บสูงสุด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10 MB </w:t>
      </w:r>
    </w:p>
    <w:p w14:paraId="69B0543C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เฉพาะพื้นที่เว็บไซต์ไม่เกิน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100MB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แต่หากรวมเป็นสมาชิกบริการอื่น</w:t>
      </w:r>
      <w:r w:rsidRPr="00D870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ๆ ของ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ตัวอื่น</w:t>
      </w:r>
      <w:r w:rsidRPr="00D870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14:paraId="2C9C6F58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youtube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calendar 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picasa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ไม่เกิน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10 GB </w:t>
      </w:r>
    </w:p>
    <w:p w14:paraId="08684BE1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Gadget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เยอะแยะมากมาย และสามารถทำในรูปแบบที่เราต้องการได้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433A01A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16"/>
          <w:szCs w:val="16"/>
        </w:rPr>
      </w:pPr>
    </w:p>
    <w:p w14:paraId="6B91C31C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ข้อด้อย</w:t>
      </w:r>
      <w:r w:rsidRPr="00D870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1F6F5D1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ใช้งานร่วมกับ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CSS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ที่ออกแบบเองไม่ได้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A413B74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เว็บไซต์อยู่ภายใต้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ทำให้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domain name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3929388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ยังมีปัญหาเรื่องการใช้งานร่วมกับ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script </w:t>
      </w:r>
      <w:proofErr w:type="spellStart"/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9327956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ทำได้เฉพาะเมื่อต่ออินเตอร์เน็ตเท่านั้น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065A32C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              Google Site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เป็นบริการหนึ่งของ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ที่ให้พื้นที่กับผู้ใช้บริการในการสร้างเว็บไซต์ส่วนตัวในการเผยแพร่ข้อมูล ข่าวสาร ที่ต้องการ โดยให้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URL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</w:t>
      </w:r>
      <w:r w:rsidRPr="00D87006">
        <w:rPr>
          <w:rFonts w:ascii="TH SarabunPSK" w:eastAsia="Times New Roman" w:hAnsi="TH SarabunPSK" w:cs="TH SarabunPSK"/>
          <w:sz w:val="32"/>
          <w:szCs w:val="32"/>
        </w:rPr>
        <w:t>http://sites.google.com/site/...(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ชื่อที่เราต้องการ)...</w:t>
      </w:r>
      <w:r w:rsidRPr="00D87006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6319B0A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Pr="00D87006">
        <w:rPr>
          <w:rFonts w:ascii="TH SarabunPSK" w:eastAsia="Times New Roman" w:hAnsi="TH SarabunPSK" w:cs="TH SarabunPSK"/>
          <w:sz w:val="32"/>
          <w:szCs w:val="32"/>
        </w:rPr>
        <w:t>http://sites.google.com/site/demonmhon/ </w:t>
      </w:r>
    </w:p>
    <w:p w14:paraId="5815901E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    </w:t>
      </w:r>
      <w:r w:rsidRPr="00D87006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ความพิเศษของ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มีส่วนในการจัดเนื้อหาให้ ผู้ใช้บริการไม่จำเป็นต้องมีความรู้เรื่องการสร้างเว็บไซต์ก็สามารถมีหน้าเว็บ ใส่เนื้อหาได้ง่ายๆ เพียงไม่กี่คลิก เพราะการสร้างเว็บไซต์ตั้งแต่เริ่มต้นนั้นต้องรู้หลายเรื่องครับไม่ว่าจะเป็น การออกแบบหน้าเว็บ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, HTML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</w:p>
    <w:p w14:paraId="4E46C5A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ใช้บริการได้อย่างไร </w:t>
      </w:r>
      <w:r w:rsidRPr="00D87006">
        <w:rPr>
          <w:rFonts w:ascii="TH SarabunPSK" w:eastAsia="Times New Roman" w:hAnsi="TH SarabunPSK" w:cs="TH SarabunPSK"/>
          <w:sz w:val="32"/>
          <w:szCs w:val="32"/>
        </w:rPr>
        <w:t>? </w:t>
      </w:r>
    </w:p>
    <w:p w14:paraId="0C19BA6A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    </w:t>
      </w:r>
      <w:r w:rsidRPr="00D87006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หากคุณมีบัญชีของ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อยู่แล้ว (บัญชีเดียวกับ </w:t>
      </w:r>
      <w:proofErr w:type="spellStart"/>
      <w:r w:rsidRPr="00D87006">
        <w:rPr>
          <w:rFonts w:ascii="TH SarabunPSK" w:eastAsia="Times New Roman" w:hAnsi="TH SarabunPSK" w:cs="TH SarabunPSK"/>
          <w:sz w:val="32"/>
          <w:szCs w:val="32"/>
        </w:rPr>
        <w:t>GMail</w:t>
      </w:r>
      <w:proofErr w:type="spellEnd"/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ก็สามารถสมัครเข้าใช้บริการได้ ที่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http://sites.google.com/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ไม่มีค่าใช้จ่าย</w:t>
      </w:r>
    </w:p>
    <w:p w14:paraId="52113C10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   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870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หน้าแรก คุณจะพบกับ หน้าต้อนรับ ที่ให้คุณสร้าง "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Site"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ของคุณ หรือเว็บไซต์</w:t>
      </w:r>
    </w:p>
    <w:p w14:paraId="7A3A1D8E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    </w:t>
      </w:r>
      <w:r w:rsidRPr="00D87006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หลังจากสร้างแล้ว ส่วนจัดการของ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ที่จะช่วยคุณในการสร้าง หน้าใหม่ แก้ไขหน้า ตั้งค่าไซ</w:t>
      </w:r>
      <w:proofErr w:type="spellStart"/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ต์</w:t>
      </w:r>
      <w:proofErr w:type="spellEnd"/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เนื้อหาภายในหน้า เปลี่ยนโครงร่าง สีสันได้ง่ายครับ เชื่อว่าใช้งานสักพักก็จะคุ้นเคย เช่น สร้างหน้าใหม่ เลือกที่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Create new page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เลือกรูปแบบของหน้า จากนั้นก็ลงมือใส่เนื้อหาได้เลย</w:t>
      </w:r>
      <w:r w:rsidRPr="00D87006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28CD86F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   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ab/>
      </w:r>
      <w:r w:rsidRPr="00D8700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   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การใส่เนื้อหาก็ไม่ต่างอะไรกับเครื่องมือ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Office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มากนักเช่น พิมพ์ข้อความลงไป ใส่สี ปรับขนาดตัวอักษรแทรกรูป พวกเครื่องมือในหน้าก็มีความชัดเจน</w:t>
      </w:r>
    </w:p>
    <w:p w14:paraId="1057D9F1" w14:textId="77777777" w:rsidR="00D87006" w:rsidRPr="00D87006" w:rsidRDefault="00D87006" w:rsidP="00D8700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3" w:name="_Hlk90242616"/>
      <w:r w:rsidRPr="00D870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บริการ </w:t>
      </w:r>
      <w:r w:rsidRPr="00D8700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Google sites </w:t>
      </w:r>
      <w:bookmarkEnd w:id="3"/>
      <w:r w:rsidRPr="00D870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คือบริการฟรีเว็บไซต์ ซึ่งคุณสามารถ</w:t>
      </w:r>
    </w:p>
    <w:p w14:paraId="1550AE32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สร้างเว็บไซต์ได้ง่าย โดยไม่ต้องมีความรู้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>HTML</w:t>
      </w:r>
    </w:p>
    <w:p w14:paraId="53377E1E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ใส่รูปภาพ ข้อความ</w:t>
      </w:r>
    </w:p>
    <w:p w14:paraId="12EE2975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สร้างไฟล์แนบให้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Download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ได้</w:t>
      </w:r>
    </w:p>
    <w:p w14:paraId="55B917D6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กำหนดได้ว่าจะให้ใครเข้ามาดูได้บ้าง</w:t>
      </w:r>
    </w:p>
    <w:p w14:paraId="38D45EA2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- </w:t>
      </w:r>
      <w:r w:rsidRPr="00D87006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ทำงานร่วมกับผู้อื่นได้</w:t>
      </w:r>
    </w:p>
    <w:p w14:paraId="463F4A49" w14:textId="77777777" w:rsidR="00D87006" w:rsidRPr="00D87006" w:rsidRDefault="00D87006" w:rsidP="00D8700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4444"/>
          <w:sz w:val="32"/>
          <w:szCs w:val="32"/>
          <w:cs/>
        </w:rPr>
      </w:pPr>
      <w:r w:rsidRPr="00D87006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ab/>
      </w:r>
      <w:r w:rsidRPr="00D870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สรุปได้ว่า</w:t>
      </w:r>
      <w:r w:rsidRPr="00D870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87006">
        <w:rPr>
          <w:rFonts w:ascii="TH SarabunPSK" w:eastAsia="Times New Roman" w:hAnsi="TH SarabunPSK" w:cs="TH SarabunPSK"/>
          <w:sz w:val="32"/>
          <w:szCs w:val="32"/>
        </w:rPr>
        <w:t>Google sites</w:t>
      </w:r>
      <w:r w:rsidRPr="00D8700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คือ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การสร้างเว็บไซด์บน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Site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นอกจากที่เราจะได้เว็บไซด์แล้ว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ยังให้พื้นที่ในการเก็บเว็บไซด์ไว้บน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Google </w:t>
      </w:r>
      <w:r w:rsidRPr="00D870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ซึ่งแน่นอนว่าไม่มีวันล่ม</w:t>
      </w:r>
      <w:r w:rsidRPr="00D87006">
        <w:rPr>
          <w:rFonts w:ascii="TH SarabunPSK" w:eastAsia="Times New Roman" w:hAnsi="TH SarabunPSK" w:cs="TH SarabunPSK" w:hint="cs"/>
          <w:color w:val="444444"/>
          <w:sz w:val="32"/>
          <w:szCs w:val="32"/>
          <w:cs/>
        </w:rPr>
        <w:t xml:space="preserve"> ซึ่งเป็นการบริการฟรีเว็บไซต์ เราสามารถสร้างเว็บไซต์ได้ง่าย สร้างไฟล์แนบ กำหนดได้ว่าจะเผยแพร่ให้ใครดูได้ และสามารถนำมาสร้างเว็บไซต์การให้เป็นบทเรียนออนไลน์สำเร็จรูปได้</w:t>
      </w:r>
    </w:p>
    <w:p w14:paraId="0511BFC5" w14:textId="77777777" w:rsidR="00D87006" w:rsidRPr="00D87006" w:rsidRDefault="00D87006" w:rsidP="00D87006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444444"/>
          <w:sz w:val="16"/>
          <w:szCs w:val="16"/>
        </w:rPr>
      </w:pPr>
    </w:p>
    <w:p w14:paraId="14F6959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ความหมายของบทเรียนออนไลน์ </w:t>
      </w:r>
    </w:p>
    <w:p w14:paraId="52D5EEC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บทเรียนที่จัดท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ขึ้นเป็นสื่อการสอน ผ่านระบบเครือข่ายอินเทอร์เน็ต ประกอบไปด้วยโครงสร้างหลักสูตร ค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อธิบายรายวิชา หน่วยการเรียนรู้ การวางแผนการจัดการเรียนรู้ เนื้อหา แบบทดสอบ แบบฝึกทักษะเพื่อให้นักเรียนและผู้ที่สนใจศึกษา สามารถศึกษาค้นคว้าความรู้ได้ด้วยตนเอง โดยออกแบบไว้ ให้โต้ตอบกับผู้เรียนได้ </w:t>
      </w:r>
    </w:p>
    <w:p w14:paraId="74369DE9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การเรียนการสอนผ่านระบบเครือข่ายอินเทอร์เน็ตในรูปแบบดังกล่าวข้างต้นนี้ ได้มีผู้จัดท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มาแล้วเป็นจ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นวนมาก โดยอาจใช้ชื่อเรียกแตกต่างกันไป เช่น เว็บไซต์ช่วยสอน บทเรียนผ่านเครือข่ายอินเทอร์เน็ต หรืออื่น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ๆ ซึ่งล้วนแล้วแต่ตั้งอยู่บนพื้นฐาน เดียวกันคือ เป็นสื่อการสอน ประเภทเว็บไซต์ช่วยสอน แสดงผลผ่านระบบเครือข่ายอินเทอร์เน็ต ขึ้นอยู่กับผู้จัดท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จะพัฒนาไปในรูปแบบใด </w:t>
      </w:r>
    </w:p>
    <w:p w14:paraId="6E54EE6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สรุปได้ว่า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จากการศึกษาและสืบค้นเกี่ยวกับบทเรียนออนไลน์ ข้าพเจ้าพบว่าการใช้บทเรียนออนไลน์ในการจัดการเรียนการสอนมีประโยชน์หลายประการเช่น 1. เหมาะกับการเรียนรู้ตามความสนใจของแต่ละคน 2. มีเอกสารส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หรับการเรียนรู้หลากหลาย 3. เป็นการเรียนรู้สองทาง 4. ง่ายต่อการส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รวจความก้าวหน้า 5. เป็นการเรียนรู้ได้ทุกสถานที่และทุกเวลา 6. ค่าใช้จ่ายในการเรียนของผู้เรียน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7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สร้างโอกาสในการแลกเปลี่ยนในการเรียนรู้กับบุคคลอื่น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ประสิทธิภาพของการเรียนเพิ่มขึ้น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9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การส่ง (แลกเปลี่ยน) เอกสารในการสอนรวดเร็ว </w:t>
      </w:r>
    </w:p>
    <w:p w14:paraId="4B49C71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แต่อย่างไรก็ตามการจัดการเรียนการสอนผ่านบทเรียนออนไลน์ก็ยังมีขีดจ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กัด เช่น ผู้สอนและผู้เรียนขาดปฏิสัมพันธ์ระหว่างกัน ครูผู้สอนไม่สามารถสอดแทรกเรื่องคุณธรรมและจริยธรรมให้กับผู้เรียนได้โดยตรง อีกทั้งการใช้บทเรียนออนไลน์เหมาะสมกับผู้เรียนและสถานศึกษาที่มีความพร้อมด้านเทคโนโลย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ี</w:t>
      </w:r>
    </w:p>
    <w:p w14:paraId="6867C50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6FFF5BB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326D523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26F7FBBF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12819A3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110602EE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2EAB1AD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5323ED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23A0AA0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65A86B32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0925390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4098F8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2DD4A4B5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51BF8C1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1"/>
          <w:szCs w:val="31"/>
          <w:cs/>
        </w:rPr>
        <w:t xml:space="preserve">ความหมายของผลสัมฤทธิ์ทางการเรียน </w:t>
      </w:r>
    </w:p>
    <w:p w14:paraId="3C6E547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ผลสัมฤทธิ์ทางการเรียนเป็นความสามารถของนักเรียนในด้านต่าง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การสร้างเครื่องมือวัดให้มีคุณภาพนั้น ได้มีผู้ให้ความหมายของผลสัมฤทธิ์ทางการเรียนไว้ดังนี้ </w:t>
      </w:r>
    </w:p>
    <w:p w14:paraId="6FABAB6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สมพร เชื้อพันธ์ (2547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</w:rPr>
        <w:t>,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หน้า53) สรุปว่าผลสัมฤทธิ์ทางการเรียนวิชาคณิตศาสตร์ หมายถึง ความสามารถ ความส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เร็จและสมรรถภาพด้านต่าง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ๆ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ของผู้เรียนที่ได้จากการเรียนรู้อันเป็นผลมาจากการเรียนการสอน การฝึกฝนหรือประสบการณ์ของแต่ละบุคคลซึ่งสามารถวัดได้จากการทดสอบด้วยวิธีการต่าง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ๆ </w:t>
      </w:r>
    </w:p>
    <w:p w14:paraId="27DB7B84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พิมพันธ์ เดชะคุปต์ และพะเยาว์ ยินดีสุข (2548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</w:rPr>
        <w:t>,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หน้า 125) กล่าวว่า ผลสัมฤทธิ์ทางการเรียนหมายถึงขนาดของความส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เร็จที่ได้จากกระบวนการเรียนการสอน </w:t>
      </w:r>
    </w:p>
    <w:p w14:paraId="2A1E3C6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lastRenderedPageBreak/>
        <w:t>ปราณี กองจินดา (2549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</w:rPr>
        <w:t>,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หน้า 42) กล่าว่า ผลสัมฤทธิ์ทางการเรียน หมายถึง ความสามารถหรือผลส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 และทักษะพิสัย และยังได้จ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แนกผลสัมฤทธิ์ทางการเรียนไว้ตามลักษณะของวัตถุประสงค์ของการเรียนการสอนที่แตกต่างกัน </w:t>
      </w:r>
    </w:p>
    <w:p w14:paraId="6500709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1"/>
          <w:szCs w:val="31"/>
          <w:cs/>
        </w:rPr>
        <w:t>สรุปได้ว่า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ผลสัมฤทธิ์ทางการเรียน หมายถึง ผลที่เกิดจากกระบวนการเรียนการสอนที่จะท</w:t>
      </w:r>
      <w:r w:rsidRPr="00D8700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1"/>
          <w:szCs w:val="31"/>
          <w:cs/>
        </w:rPr>
        <w:t>ให้นักเรียนเกิดการเปลี่ยนแปลงพฤติกรรม และสามารถวัดได้โดยการแสดงออกมาทั้ง 3 ด้าน คือ ด้านพุทธิพิสัย ด้านจิตพิสัย และด้านทักษะพิสัย</w:t>
      </w:r>
    </w:p>
    <w:p w14:paraId="5CEC590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21F3069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ความพึงพอใจ </w:t>
      </w:r>
    </w:p>
    <w:p w14:paraId="31911D1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ความหมายของความพึงพอใจ ในการท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งานเป็นปัจจัยส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คัญประการหนึ่งในการผลักดัน ให้บุคคลท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็จบรรลุเป้าหมายที่วางไว้อย่างมีประสิทธิภาพอันเป็นผลจากการได้รับการตอบสนองต่อแรงจูงใจหรือความต้องการของแต่ละบุคคลในแนวทางที่ประสงค์ซึ่งในเรื่องความพึงพอใจนี้ได้มีผู้ให้ความหมายไว้หลายท่าน ดังนี้</w:t>
      </w:r>
    </w:p>
    <w:p w14:paraId="2714BE7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ราชบัณฑิตสถาน 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2546) 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ได้กล่าวถึง ความหมายของคำว่า ความพึงพอใจ ดังนี้ คำว่า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 “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พึง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” 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เป็นคำกริยาอื่น หมายความว่า ยอมตาม เช่น พึงใจ และคำว่า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  “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พอใจ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” 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สมชอบ ชอบใจ</w:t>
      </w:r>
    </w:p>
    <w:p w14:paraId="61DB91E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กชกร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  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เป้าสุวรรณ และคณะ 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2550) 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ได้กล่าวถึง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ความหมายของความพึงพอใจว่า ส่งที่ควรจะเป็นไปตามความต้องการ ความพึงพอใจเป็นผลของการแสดงออกของทัศนคติของบุคคลอีกรูปแบบหนึ่ง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ซึ่งเป็นความรู้สึกเอนเอียงของจิตใจที่มีประสบการณ์ที่มนุษย์เราได้รับอาจจะมากหรือน้อยก็ได้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และเป็นความรู้สึกที่มีต่อสิ่งใดสิ่งหนึ่ง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ซึ่งเป็นไปได้ทั้งทางบวกและทางลบ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แต่ก็เมื่อได้สิ่งนั้น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สามารถตอบสนองความต้องการ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 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หรือทำให้บรรลุจุดมุ่งหมายได้ ก็จะเกิดความรู้สึกบวก เป็นความรู้สึกที่พึงพอใจ แต่ในทางตรงกันข้าม ถ้าสิ่งนั้นสร้างความรู้สึกผิดหวัง ก็จะทำให้เกิดความรู้สึกทางลบ เป็นความรู้สึกไม่พึงพอใจ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6FF4E5DA" w14:textId="0A817EA2" w:rsidR="00D87006" w:rsidRPr="00D87006" w:rsidRDefault="00D87006" w:rsidP="0023190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สรุปได้ว่า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ความพึงพอใจ หมายถึง ความรู้สึกของบุคคลต่อสิ่งใดสิ่งหนึ่งบุคคลหรือสภาพการณ์อย่างใดอย่างหนึ่งซึ่งอาจเป็นความรู้สึกในทางบวกเป็นกลาง หรือ ทางลบความรู้สึกเหล่านี้มีผลต่อประสิทธิภาพของการท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 กล่าวคือ หากความรู้สึกโน้มเอียงไปในทางบวก การปฏิบัติงานจะมีประสิทธิภาพสูงแต่หากความรู้สึกโน้มเอียงไปในทางลบการปฏิบัติงานจะมีประสิทธิภาพต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่ำ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โดยสามารถวัดได้จากองค์ประกอบต่าง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ๆ ที่เข้ามาเกี่ยวข้อง</w:t>
      </w:r>
      <w:bookmarkStart w:id="4" w:name="_GoBack"/>
      <w:bookmarkEnd w:id="4"/>
    </w:p>
    <w:p w14:paraId="2122D056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14:paraId="4F9F3BB2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ในการวิจัยครั้งนี้ผู้วิจัยได้น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วิจัยที่เกี่ยวข้อง เพื่อใช้ประกอบในการวิจัย ดังนี้ </w:t>
      </w:r>
    </w:p>
    <w:p w14:paraId="2AC20E4E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จุลศักดิ์ สุขสบาย (2558) ได้ศึกษาการพัฒนารูปแบบการเรียนรู้ทางอิเล็กทรอนิกส์ เรื่องเทคโนโลยีสารสนเทศ และการสื่อสาร 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หรับนักเรียนชั้นประถมศึกษาปีที่ 6 โรงเรียนสาธิตมหาวิทยาลัยศรีนครินทรวิ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ฒ ประสานมิตร (ฝ่ายประถม) มีจุดมุ่งหมายส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คัญเพื่อ 1) พัฒนารูปแบบการเรียนรู้ทางอิเล็กทรอนิกส์ 2) ศึกษาประสิทธิภาพของรูปแบบการเรียนรู้ทางอิเล็กทรอนิกส์ 3) ศึกษาประสิทธิผลของรูปแบบการเรียนรู้ทางอิเล็กทรอนิกส์ โดยเปรียบเทียบผลสัมฤทธิ์หลังการเรียนของนักเรียนที่เรียนโดยใช้รูปแบบการเรียนรู้ทางอิเล็กทรอนิกส์กับเกณฑ์ร้อยละ 80 และศึกษาความพึงพอใจของนักเรียนที่มีต่อการใช้รูปแบบการเรียนรู้ทางอิเล็กทรอนิกส์เรื่องเทคโนโลยีสารสนเทศ และการสื่อสาร กลุ่มสาระการเรียนรู้การงานอาชีพและเทคโนโลยี 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หรับนักเรียนชั้นประถมศึกษาปีที่ 6 กลุ่มตัวอย่างที่ใช้ในการวิจัยครั้งนี้ เป็นนักเรียนชั้นประถมศึกษาปีที่ 6 โรงเรียนสาธิตมหาวิทยาลัยศรีนครินทรวิ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ฒ ประสานมิตร (ฝ่ายประถม) ภาคเรียนที่ 1 ปีการศึกษา 2556 โดยใช้วิธีการเลือกแบบเจาะจง (</w:t>
      </w:r>
      <w:r w:rsidRPr="00D87006">
        <w:rPr>
          <w:rFonts w:ascii="TH SarabunPSK" w:eastAsia="Calibri" w:hAnsi="TH SarabunPSK" w:cs="TH SarabunPSK"/>
          <w:sz w:val="32"/>
          <w:szCs w:val="32"/>
        </w:rPr>
        <w:t>Purposive Selection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) จ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นวน 52 คน เครื่องมือที่ใช้ในการวิจัย คือ 1) แผนการเรียนรู้ทางอิเล็กทรอนิกส์ เรื่องเทคโนโลยีสารสนเทศและการสื่อสาร 2) แบบประเมินความเหมาะสม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lastRenderedPageBreak/>
        <w:t>ของรูปแบบการเรียนรู้ทางอิเล็กทรอนิกส์ 3) แบบทดสอบวัดผลสัมฤทธิ์ทางการเรียน และ 4) แบบสอบถามความพึงพอใจของนักเรียนที่มีต่อรูปแบบการเรียนรู้ทางอิเล็กทรอนิกส์ เรื่องเทคโนโลยีสารสนเทศและการสื่อสาร กลุ่มสาระการเรียนรู้การงานอาชีพและเทคโนโลยี 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หรับนักเรียนชั้นประถมศึกษาปีที่ 6 สถิติที่ใช้ในการวิเคราะห์ข้อมูล คือ ค่าเฉลี่ยส่วนเบี่ยงเบนมาตรฐาน ค่าร้อยละ และค่าที (</w:t>
      </w:r>
      <w:r w:rsidRPr="00D87006">
        <w:rPr>
          <w:rFonts w:ascii="TH SarabunPSK" w:eastAsia="Calibri" w:hAnsi="TH SarabunPSK" w:cs="TH SarabunPSK"/>
          <w:sz w:val="32"/>
          <w:szCs w:val="32"/>
        </w:rPr>
        <w:t>t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87006">
        <w:rPr>
          <w:rFonts w:ascii="TH SarabunPSK" w:eastAsia="Calibri" w:hAnsi="TH SarabunPSK" w:cs="TH SarabunPSK"/>
          <w:sz w:val="32"/>
          <w:szCs w:val="32"/>
        </w:rPr>
        <w:t>test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1AB9CBA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นิลบุล ทองชัย (2556) ได้ท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การวิจัย เรื่อง การประยุกต์ใช้สื่อการเรียนออนไลน์ เพื่อเพิ่มผลสัมฤทธิ์ในการเรียนรายวิชาภาษาอังกฤษส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หรับวิทยาการคอมพิวเตอร์ ของนักศึกษามหาวิทยาลัยราชภัฏกาญจนบุรี งานวิจัยนี้มีวัตถุประสงค์เพื่อพัฒนาสื่อมัลติมีเดีย 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หรับการเรียนแบบออนไลน์ เพื่อเพิ่มผลสัมฤทธิ์ทางการเรียนในรายวิชาภาษาอังกฤษส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หรับวิทยาการคอมพิวเตอร์ โดยใช้การสอนรูปแบบปกติร่วมกับการเรียนรู้แบบออนไลน์ผ่านเว็บไซต์อี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เลิร์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นนิ่งของรายวิชา กลุ่มตัวอย่าง คือ นักศึกษาที่ลงทะเบียนและเรียนในรายวิชาภาษาอังกฤษส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หรับวิทยาการคอมพิวเตอร์ ซึ่งเป็นรายวิชาในหลักสูตรของสาขาวิทยาการคอมพิวเตอร์ มหาวิทยาลัยราชภัฏกาญจนบุรี จนครบกระบวนการตลอดภาคการศึกษาที่ 1/2556 จ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นวน 21 คน พบว่า คะแนนสอบหลังเรียน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( = 66.51 </w:t>
      </w:r>
      <w:r w:rsidRPr="00D87006">
        <w:rPr>
          <w:rFonts w:ascii="TH SarabunPSK" w:eastAsia="Calibri" w:hAnsi="TH SarabunPSK" w:cs="TH SarabunPSK"/>
          <w:sz w:val="32"/>
          <w:szCs w:val="32"/>
        </w:rPr>
        <w:t>, S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sz w:val="32"/>
          <w:szCs w:val="32"/>
        </w:rPr>
        <w:t>D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 =18.26) สูงกว่าคะแนนสอบก่อนเรียน ( = 33.21</w:t>
      </w:r>
      <w:r w:rsidRPr="00D87006">
        <w:rPr>
          <w:rFonts w:ascii="TH SarabunPSK" w:eastAsia="Calibri" w:hAnsi="TH SarabunPSK" w:cs="TH SarabunPSK"/>
          <w:sz w:val="32"/>
          <w:szCs w:val="32"/>
        </w:rPr>
        <w:t>,S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sz w:val="32"/>
          <w:szCs w:val="32"/>
        </w:rPr>
        <w:t>D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 = 14.14) เฉลี่ยที่ 33.30 อย่างมีนัยส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คัญทางสถิติที่ระดับ 0.01 และมีความสอดคล้องกับผลการเรียนตลอดภาคการศึกษาที่นักศึกษาแต่ละคนได้ 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r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= 0.911</w:t>
      </w:r>
      <w:r w:rsidRPr="00D87006">
        <w:rPr>
          <w:rFonts w:ascii="TH SarabunPSK" w:eastAsia="Calibri" w:hAnsi="TH SarabunPSK" w:cs="TH SarabunPSK"/>
          <w:sz w:val="32"/>
          <w:szCs w:val="32"/>
        </w:rPr>
        <w:t>, sig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 = .000) รวมทั้งผลความพึงพอใจของผู้เรียนต่อกิจกรรมการเรียนโดยใช้สื่อมัลติมีเดียเพื่อการเรียนรู้แบบออนไลน์ ในระดับมากในทุกประเด็นค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ถาม สามารถสรุปได้ว่ามัลติมีเดียสาหรับการเรียนแบบออนไลน์ช่วยเพิ่มผลสัมฤทธิ์ทางการเรียน และเพิ่มโอกาสในการเรียนรู้ที่สอดคล้องกับความต้องการของผู้ใช้ โดยลดข้อจ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กัดด้านเวลาและสถานที่</w:t>
      </w:r>
    </w:p>
    <w:p w14:paraId="5FA875F8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Calibri" w:eastAsia="Calibri" w:hAnsi="Calibri" w:cs="Cordia New"/>
          <w:sz w:val="31"/>
          <w:szCs w:val="31"/>
          <w:cs/>
        </w:rPr>
        <w:t>พัชรา คงเหมาะ (2560) ได้ทาวิจัยเรื่องแนวทางการพัฒนาห้องเรียนออนไลน์สาหรับอาจารย์มหาวิทยาลัยเทคโนโลยีราชมงคลธัญบุรี พบว่า ปัญหาและอุปสรรคที่เกิดขึ้นสาหรับผู้สอนในการใช้ห้องเรียนออนไลน์คือการไม่มีเวลาในการจัดทาและการปรับปรุงเนื้อหาของบทเรียน มีจานวนภาระงานสอนที่มาก มีงานอื่นที่สา</w:t>
      </w:r>
      <w:proofErr w:type="spellStart"/>
      <w:r w:rsidRPr="00D87006">
        <w:rPr>
          <w:rFonts w:ascii="Calibri" w:eastAsia="Calibri" w:hAnsi="Calibri" w:cs="Cordia New"/>
          <w:sz w:val="31"/>
          <w:szCs w:val="31"/>
          <w:cs/>
        </w:rPr>
        <w:t>คัญ</w:t>
      </w:r>
      <w:proofErr w:type="spellEnd"/>
      <w:r w:rsidRPr="00D87006">
        <w:rPr>
          <w:rFonts w:ascii="Calibri" w:eastAsia="Calibri" w:hAnsi="Calibri" w:cs="Cordia New"/>
          <w:sz w:val="31"/>
          <w:szCs w:val="31"/>
          <w:cs/>
        </w:rPr>
        <w:t>กว่าจะต้องกระทา ขาดแรงจูงใจในการใช้งาน รวมถึงความพร้อมของสิ่งอานวยความสะดวกในการใช้งาน แนวทางในการพัฒนาห้องเรียนออนไลน์คือ ควรส่งเสริมการใช้งานให้มากขึ้นควรกาหนดนโยบายการใช้งานห้องเรียนออนไลน์ในการเรียนการสอน กาหนดตัวชี้วัดด้านการจัดการเรียนการสอน มีการจัดอบรมเชิงปฏิบัติการเพื่อสร้างให้เกิดความเข้าใจ และมีการติดตามประเมินผลการเข้าใช้งานห้องเรียนออนไลน์</w:t>
      </w:r>
    </w:p>
    <w:p w14:paraId="5CC2823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ศิริพร มีพรบูชา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2563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การวิจัยครั้งนี้มีวัตถุประสงค์ 1) เพื่อพัฒนาการจัดกิจกรรมการเรียนรู้แบบออนไลน์ โดยใช้ระบบห้องเรียนออนไลน์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Google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Classsroom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2) เพื่อประเมินความพึงพอใจของผู้เรียนที่มีต่อการจัดการเรียนการสอนแบบออนไลน์ 3) เพื่อเปรียบเทียบผลสัมฤทธิ์ทางการเรียนของผู้เรียนที่เรียนจากการจัดการเรียนการสอนแบบออนไลน์ โดยใช้ระบบห้องเรียนออนไลน์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Google </w:t>
      </w:r>
      <w:proofErr w:type="spellStart"/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Classsroom</w:t>
      </w:r>
      <w:proofErr w:type="spellEnd"/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กลุ่มตัวอย่างในครั้งนี้คือ นักเรียนชั้นมัธยมศึกษาปีที่ 2 จำนวน 28 คน และเครื่องมือที่ใช้ในการวิจัยครั้งนี้คือ การจัดการเรียนการสอนแบบออนไลน์ โดยใช้ระบบห้องเรียนออนไลน์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Google 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Classsroom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รายวิชา วิทยาการคำนวณ เรื่ององค์ประกอบของระบบคอมพิวเตอร์ แบบทดสอบเพื่อวัดผลสัมฤทธิ์ทางการเรียน และ แบบประเมินความพึงพอใจของผู้เรียนที่มีต่อ การจัดกิจกรรมการเรียนรู้แบบออนไลน์ และผลการวิจัยใน ครั้งนี้พบว่า ผลการหาประสิทธิภาพของสื่อที่พัฒนาจากแผนการจัดกิจกรรมการเรียนรู้แบบออนไลน์มีค่า ความเชื่อมั่นเท่ากับ .90 ซึ่งอยู่ในเกณฑ์ที่มีความเชื่อมั่นสูง และจากการวิเคราะห์ผลสัมฤทธิ์ทางการเรียนของผู้เรียน ระหว่างเรียนและหลังเรียนแตกต่างกันอย่างมีนัยสำคัญทางสถิติที่ระดับ 0.05 และผู้เรียนมีความพึงพอใจต่อการจัด กิจกรรมการเรียนรู้แบบออนไลน์ในระดับมาก เพราะผู้เรียนสามารถศึกษาบทเรียนได้ด้วยตนเองในช่วงเวลาที่ต้องการ</w:t>
      </w:r>
    </w:p>
    <w:p w14:paraId="2D0B1B2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สุชาดา  ทิพย์โรจน์ 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2563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การศึกษาในครั้งนี้เป็นการวิจัยเชิงทดลอง มีวัตถุประสงค์เพื่อศึกษาผลสัมฤทธิ์ทางกานเรียนในวิชาการสร้างภาพเคลื่อนไหว และเพื่อหาความพึงพอใจของนักเรียนที่มีต่อการจัดการเรียนรู้ด้วยบทเรียนออนไลน์ กลุ่มตัวอย่างที่ใช้ คือ นักเรียนชั้นมัธยมศึกษาปีที่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6/3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เครื่องมือที่ใช้ในการศึกษาได้แก่ บทเรียนออนไลน์ เรื่องการสร้างภาพเคลื่อนไหว แบบทดสอบ และแบบวัดความพึงพอใจ วิเคราะห์ข้อมูลโดยใช้สถิติ ค่าร้อยละ ค่าเฉลี่ย ส่วนเบี่ยงเบนมาตรฐาน และค่า 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t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ผลการศึกษา พบว่า ผลการเปรียบเทียบผลสัมฤทธิ์ทางการเรียนของนักเรียนหลังเรียนด้วยวิธีการจัดการเรียนรู้ด้วยบทเรียนออนไลน์สูงกว่าก่อนเรียน อย่างมีนัยสำคัญทางสถิติที่ระดับ .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05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และนักเรียนมีความพึงพอใจต่อการจัดการเรียนรู้ด้วยบทเรียนออนไลน์อยู่ในระดับมาก</w:t>
      </w:r>
    </w:p>
    <w:p w14:paraId="1E1D7B77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สรุปผลจากการศึกษาค้นคว้างานวิจัยที่เกี่ยวข้อง</w:t>
      </w:r>
    </w:p>
    <w:p w14:paraId="6C1644F7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จากการศึกษาวิจัยที่เกี่ยวข้อง พบว่าการเรียนรู้ด้วยบทเรียนออนไลน์ มีประสิทธิภาพเพียงพอกับการเรียนรู้ภายในห้องเรียน นักเรียนสามารถเรียนรู้และศึกษาค้นคว้าหาความรู้เพิ่มเติมได้จากอินเตอร์เน็ต หรือสื่อ   ต่าง ๆ เป็นการเรียนรู้ด้วยตนเอง เกิดการเรียนรู้ได้ด้วยตนเอง และสะดวกต่อการเรียนรู้ของผู้เรียนในช่วงสถานการณ์แพร่ระบาดของโรคติดเชื้อไวรัสโค</w:t>
      </w:r>
      <w:proofErr w:type="spellStart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น่า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2019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ได้ทุกช่วงเวลาที่เหมาะสมกับผู้เรียน</w:t>
      </w:r>
    </w:p>
    <w:p w14:paraId="2D60B589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16"/>
          <w:szCs w:val="16"/>
        </w:rPr>
      </w:pPr>
    </w:p>
    <w:p w14:paraId="722121B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วิธีการดำเนินงานวิจัย</w:t>
      </w:r>
    </w:p>
    <w:p w14:paraId="7C170DE4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การศึกษาการจัดการเรียนรู้ด้วยบทเรียนออนไลน์ เรื่องการเปลี่ยนแปลงของสาร ในครั้งนี้เป็นการวิจัยเชิงทดลอง </w:t>
      </w:r>
      <w:r w:rsidRPr="00D87006">
        <w:rPr>
          <w:rFonts w:ascii="TH SarabunPSK" w:eastAsia="Calibri" w:hAnsi="TH SarabunPSK" w:cs="TH SarabunPSK"/>
          <w:sz w:val="32"/>
          <w:szCs w:val="32"/>
        </w:rPr>
        <w:t>(Experimental Research)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ผู้วิจัยได้กำหนดแบบแผนการทดลองโดยใช้รูปแบบกลุ่มเดียวกัน ทดสอบก่อนเรียน-หลังเรียน </w:t>
      </w:r>
      <w:r w:rsidRPr="00D87006">
        <w:rPr>
          <w:rFonts w:ascii="TH SarabunPSK" w:eastAsia="Calibri" w:hAnsi="TH SarabunPSK" w:cs="TH SarabunPSK"/>
          <w:sz w:val="32"/>
          <w:szCs w:val="32"/>
        </w:rPr>
        <w:t>(One - Group Pretest - Posttest Design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) (มนต์ชัย . </w:t>
      </w:r>
      <w:r w:rsidRPr="00D87006">
        <w:rPr>
          <w:rFonts w:ascii="TH SarabunPSK" w:eastAsia="Calibri" w:hAnsi="TH SarabunPSK" w:cs="TH SarabunPSK"/>
          <w:sz w:val="32"/>
          <w:szCs w:val="32"/>
        </w:rPr>
        <w:t>2555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) โดยการศึกษาและพัฒนาครั้งนี้ ผู้วิจัยได้สร้างบทเรียนออนไลน์ในการจัดการเรียนรู้และทดสอบวัดผลสัมฤทธิ์ทางการเรียนในการทำวิจัย โดยทดลองในภาคเรียนที่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กับกลุ่มเป้าหมายที่คัดเลือกไว้ คือนักเรียนชั้นประถมศึกษาปีที่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คน ซึ่งมีเก็บรวบรวมข้อมูลและขั้นตอนการทดลองดังนี้</w:t>
      </w:r>
    </w:p>
    <w:p w14:paraId="1B7CEED3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วิธีการเก็บรวบรวมข้อมูล</w:t>
      </w:r>
    </w:p>
    <w:p w14:paraId="22E2C608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เป็นการวิจัยปฏิบัติการชั้นเรียน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D87006">
        <w:rPr>
          <w:rFonts w:ascii="TH SarabunPSK" w:eastAsia="Calibri" w:hAnsi="TH SarabunPSK" w:cs="TH SarabunPSK"/>
          <w:sz w:val="32"/>
          <w:szCs w:val="32"/>
        </w:rPr>
        <w:t>pre-</w:t>
      </w:r>
      <w:proofErr w:type="gramStart"/>
      <w:r w:rsidRPr="00D87006">
        <w:rPr>
          <w:rFonts w:ascii="TH SarabunPSK" w:eastAsia="Calibri" w:hAnsi="TH SarabunPSK" w:cs="TH SarabunPSK"/>
          <w:sz w:val="32"/>
          <w:szCs w:val="32"/>
        </w:rPr>
        <w:t>test ,</w:t>
      </w:r>
      <w:proofErr w:type="gram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post-test 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Desing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วันกรุ๊ปดีไซ์)</w:t>
      </w:r>
    </w:p>
    <w:p w14:paraId="70D3EF47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กลุ่มเป้าหมาย ที่ใช้ในการวิจัยในครั้งนี้นักเรียนชั้นประถมศึกษาปีที่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         วัดหนองโนใต้ 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คน ได้มาด้วยวิธีการเลือกแบบเจาะจง (</w:t>
      </w:r>
      <w:r w:rsidRPr="00D87006">
        <w:rPr>
          <w:rFonts w:ascii="TH SarabunPSK" w:eastAsia="Calibri" w:hAnsi="TH SarabunPSK" w:cs="TH SarabunPSK"/>
          <w:sz w:val="32"/>
          <w:szCs w:val="32"/>
        </w:rPr>
        <w:t>purposive sampling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D8F76D9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</w:t>
      </w:r>
    </w:p>
    <w:p w14:paraId="53CF26A4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เครื่องมือที่ใช้ในการวิจัย</w:t>
      </w:r>
    </w:p>
    <w:p w14:paraId="4D0A4A2D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3.1.1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บทเรียนออนไลน์ เรื่องการเปลี่ยนแปลงของสาร</w:t>
      </w:r>
    </w:p>
    <w:p w14:paraId="1ECC9011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3.1.2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แผนการจัดการเรียนรู้ ที่ใช้การจัดการเรียนรู้ด้วยบทเรียนออนไลน์ เรื่องการเปลี่ยนแปลงของสาร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แผน</w:t>
      </w:r>
    </w:p>
    <w:p w14:paraId="28BFAF59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เครื่องมือเก็บรวบรวมข้อมูล</w:t>
      </w:r>
    </w:p>
    <w:p w14:paraId="5CB6B4A2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3.2.1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แบบทดสอบวัดผลสัมฤทธิ์ทางการเรียน กลุ่มสาระการเรียนรู้วิทยาศาสตร์และเทคโนโลยี 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การเปลี่ยนแปลงของสาร ที่ผู้วิจัยสร้างขึ้นเป็นแบบทดสอบออนไลน์ ปรนัย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ตัวเลือกจำนวน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 โดยให้คะแนน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0,1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ตอบถูกให้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แนน ตอบผิด ให้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 </w:t>
      </w:r>
    </w:p>
    <w:p w14:paraId="683C99BE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3.2.2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แบบประเมินความพึงพอใจ ในการจัดการเรียนรู้ด้วยบทเรียนออนไลน์ เรื่องการเปลี่ยนแปลงของสาร โดยใช้เกณฑ์ มาตราประมาณค่า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ระดับ โดยกำหนดเกณฑ์ค่าเฉลี่ย ดังนี้</w:t>
      </w:r>
    </w:p>
    <w:p w14:paraId="77E307A1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คะแนนเฉลี่ย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4.50 – 5.00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หมายถึง  พึงพอใจมากที่สุด</w:t>
      </w:r>
    </w:p>
    <w:p w14:paraId="5BA8A41F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คะแนนเฉลี่ย </w:t>
      </w:r>
      <w:r w:rsidRPr="00D87006">
        <w:rPr>
          <w:rFonts w:ascii="TH SarabunPSK" w:eastAsia="Calibri" w:hAnsi="TH SarabunPSK" w:cs="TH SarabunPSK"/>
          <w:sz w:val="32"/>
          <w:szCs w:val="32"/>
        </w:rPr>
        <w:t>3.50 – 4.49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หมายถึง  พึงพอใจมาก</w:t>
      </w:r>
    </w:p>
    <w:p w14:paraId="6FAD242F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คะแนนเฉลี่ย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2.50 – 3.49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หมายถึง  พึงพอใจปานกลาง</w:t>
      </w:r>
    </w:p>
    <w:p w14:paraId="605200A1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คะแนนเฉลี่ย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1.50 – 2.49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หมายถึง  พึงพอใจน้อย</w:t>
      </w:r>
    </w:p>
    <w:p w14:paraId="44EF0D82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คะแนนเฉลี่ย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1.00 – 1.49 </w:t>
      </w: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หมายถึง  พึงพอใจน้อยที่สุด</w:t>
      </w:r>
    </w:p>
    <w:p w14:paraId="21E61915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16"/>
          <w:szCs w:val="16"/>
        </w:rPr>
      </w:pPr>
    </w:p>
    <w:p w14:paraId="135D00D7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ขั้นตอนในการสร้างเครื่องมือ</w:t>
      </w:r>
    </w:p>
    <w:p w14:paraId="71F5F325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ขั้นตอนในการสร้างเครื่องมือ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ที่ใช้ในการวิจัย</w:t>
      </w:r>
    </w:p>
    <w:p w14:paraId="037DD7BE" w14:textId="77777777" w:rsidR="00D87006" w:rsidRPr="00D87006" w:rsidRDefault="00D87006" w:rsidP="00D87006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ศึกษาเอกสาร ตำรา และงานวิจัยที่เกี่ยวข้องกับ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เพื่อกำหนดเป็นกรอบแนวคิดในการวิจัย</w:t>
      </w:r>
    </w:p>
    <w:p w14:paraId="0DCA4CE6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1.2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ศึกษาการสร้างบทเรียนออนไลน์โดยโปรแกรม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Google sites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 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</w:rPr>
        <w:t>Youtobe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เพื่อสร้างบทเรียนออนไลน์ใน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Google sites </w:t>
      </w:r>
    </w:p>
    <w:p w14:paraId="24F4C1DD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1.3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ศึกษาตัวชี้วัดวิชาวิทยาศาสตร์ ที่มีผลการเรียนต่ำ เพื่อทำแผนการจัดการเรียนรู้หน้าเดียวโดยอ้างอิงจากแผนการจัดการเรียนรู้ฉบับเต็มรูปแบบ และ</w:t>
      </w:r>
      <w:bookmarkStart w:id="5" w:name="_Hlk90070293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ออกแบบบทเรียนออนไลน์ให้สอดคล้องกับตัวชี้วัด</w:t>
      </w:r>
      <w:bookmarkEnd w:id="5"/>
    </w:p>
    <w:p w14:paraId="5CBDF880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ออกแบบบทเรียนออนไลน์ให้สอดคล้องกับตัวชี้วัดและแผนการจัดการเรียนรู้     และเผยแพร่ให้กับนักเรียน</w:t>
      </w:r>
    </w:p>
    <w:p w14:paraId="7EF32FB2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ขั้นตอนในการสร้างเครื่องมือ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เก็บรวบรวมข้อมูล</w:t>
      </w:r>
    </w:p>
    <w:p w14:paraId="5279C0C4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สร้างแบบทดสอบวัดผลสัมฤทธิ์ทางการเรียน กลุ่มสาระการเรียนรู้วิทยาศาสตร์และ</w:t>
      </w:r>
    </w:p>
    <w:p w14:paraId="23E4F7D8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เทคโนโลยี 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การเปลี่ยนแปลงของสาร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ข้อ โดยยึดตัวชี้วัดผลการเรียนรู้เป็นหลัก</w:t>
      </w:r>
    </w:p>
    <w:p w14:paraId="2204EEBD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นำข้อสอบฉบับสมบูรณ์ให้ผู้เชี่ยวชาญตรวจสอบ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ท่าน เพื่อวิเคราะห์หาค่า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IOC </w:t>
      </w:r>
    </w:p>
    <w:p w14:paraId="32479743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2.3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นำข้อสอบที่ผู้เชี่ยวชาญตรวจสอบแล้ว มาวิเคราะห์หาค่า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IOC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และจัดทำข้อสอบฉบับจริง</w:t>
      </w:r>
    </w:p>
    <w:p w14:paraId="7F82AD91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2.4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นำข้อสอบฉบับจริง ไป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Try out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กลับกลุ่มนักเรียนที่คล้ายกับกลุ่มเป้าหมาย</w:t>
      </w:r>
    </w:p>
    <w:p w14:paraId="534997C6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2.5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จัดทำข้อสอบฉบับสมบูรณ์ ไปทดสอบกลับกลุ่มเป้าหมาย ก่อนเรียนและหลังเรียน เพื่อหาความก้าวหน้าทางการเรียน โดยข้อสอบก่อนเรียนและหลังเรียนเป็นข้อสอบชุดเดียวกันแต่ใช้การสลับข้อและการสลับตัวเลือก</w:t>
      </w:r>
    </w:p>
    <w:p w14:paraId="495069C3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2.6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ศึกษาและเลือกวิธีการสร้างแบบ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ประเมินความพึงพอใจ โดยใช้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มาตราส่วนประเมินค่า</w:t>
      </w:r>
    </w:p>
    <w:p w14:paraId="2CF627B8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87006">
        <w:rPr>
          <w:rFonts w:ascii="TH SarabunPSK" w:eastAsia="Calibri" w:hAnsi="TH SarabunPSK" w:cs="TH SarabunPSK"/>
          <w:sz w:val="32"/>
          <w:szCs w:val="32"/>
        </w:rPr>
        <w:t>Rating scale) 5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ระดับ</w:t>
      </w:r>
    </w:p>
    <w:p w14:paraId="7A5E9B6D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2.7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กำหนดประเด็นคำถามตามกรอบแนวความคิด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โดยแบ่งออกเป็น </w:t>
      </w:r>
      <w:r w:rsidRPr="00D87006">
        <w:rPr>
          <w:rFonts w:ascii="TH SarabunPSK" w:eastAsia="Calibri" w:hAnsi="TH SarabunPSK" w:cs="TH SarabunPSK"/>
          <w:sz w:val="32"/>
          <w:szCs w:val="32"/>
        </w:rPr>
        <w:t>4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15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</w:t>
      </w:r>
    </w:p>
    <w:p w14:paraId="1A7D9FC8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2.8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สร้างแบบ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ประเมินความพึงพอใจ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ฉบับร่าง ตามโครงสร้างเนื้อหาของแบบ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ประเมินความ     พึงพอใจ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แล้วตรวจสอบปรับปรุงแก้ไขด้วยตนเอง</w:t>
      </w:r>
    </w:p>
    <w:p w14:paraId="606786CF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2.9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นำแบบประเมินความพึงพอใจฉบับสมบูรณ์ไปใช้กับกลุ่มเป้าหมาย</w:t>
      </w:r>
    </w:p>
    <w:p w14:paraId="7EAB9427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14:paraId="175F9E06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ขั้นตอนในการดำเนินการวิจัย</w:t>
      </w:r>
    </w:p>
    <w:p w14:paraId="4A3DF76A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lastRenderedPageBreak/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ผู้วิจัยสร้างบทเรียนออนไลน์ ชี้แจงและอธิบายการเรียนจากบทเรียนออนไลน์ เรื่องการ</w:t>
      </w:r>
    </w:p>
    <w:p w14:paraId="46496FEE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เปลี่ยนแปลงของสาร สำหรับนักเรียนชั้นประถมศึกษาปีที่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ให้นักเรียนเข้าใจและมีความพร้อมที่จะศึกษาบทเรียน</w:t>
      </w:r>
    </w:p>
    <w:p w14:paraId="0A57CFD0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นักเรียนศึกษาวิธีใช้งานบทเรียนออนไลน์ เรื่องการเปลี่ยนแปลงของสาร สำหรับนักเรียนชั้น</w:t>
      </w:r>
    </w:p>
    <w:p w14:paraId="65CC0393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และเนื้อหาในเรื่องการเปลี่ยนแปลงของสาร ให้ครบทุกหัวข้อ รายวิชาวิทยาศาสตร์ ว</w:t>
      </w:r>
      <w:r w:rsidRPr="00D87006">
        <w:rPr>
          <w:rFonts w:ascii="TH SarabunPSK" w:eastAsia="Calibri" w:hAnsi="TH SarabunPSK" w:cs="TH SarabunPSK"/>
          <w:sz w:val="32"/>
          <w:szCs w:val="32"/>
        </w:rPr>
        <w:t>15101</w:t>
      </w:r>
    </w:p>
    <w:p w14:paraId="5EB21443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นักเรียนทำแบบทดสอบวัดผลสัมฤทธิ์ทางการเรียนก่อนเรียน (</w:t>
      </w:r>
      <w:r w:rsidRPr="00D87006">
        <w:rPr>
          <w:rFonts w:ascii="TH SarabunPSK" w:eastAsia="Calibri" w:hAnsi="TH SarabunPSK" w:cs="TH SarabunPSK"/>
          <w:sz w:val="32"/>
          <w:szCs w:val="32"/>
        </w:rPr>
        <w:t>Pre-test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 เรื่องการ</w:t>
      </w:r>
    </w:p>
    <w:p w14:paraId="70C043D3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เปลี่ยนแปลงของสาร 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 </w:t>
      </w:r>
    </w:p>
    <w:p w14:paraId="1AF6EEAA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ผู้วิจัยดำเนินการจัดการเรียนรู้ด้วยบทเรียนออนไลน์ เรื่องการเปลี่ยนแปลงของสาร สำหรับนักเรียนชั้นประถมศึกษาปีที่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รวม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ชั่วโมง (ไม่รวมชั่วโมงทดสอบวัดผลสัมฤทธิ์ทางการเรียน) โดยใช้เวลาในการเรียนบทเรียนออนไลน์ดังนี้ </w:t>
      </w:r>
    </w:p>
    <w:p w14:paraId="0E2EB0B9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การเปลี่ยนแปลงทางกายภาพ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ชั่วโมง</w:t>
      </w:r>
    </w:p>
    <w:p w14:paraId="303E6F31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การการเปลี่ยนแปลงทางเคมี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ชั่วโมง</w:t>
      </w:r>
    </w:p>
    <w:p w14:paraId="663C774D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การเปลี่ยนแปลงที่ผันกลับได้และผันกลับไม่ได้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ชั่วโมง</w:t>
      </w:r>
    </w:p>
    <w:p w14:paraId="38B9B045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โดยในบทเรียนออนไลน์มีกิจกรรมการเรียนรู้ ประกอบด้วย การศึกษาสาระสำคัญ จุดประสงค์การเรียนรู้ ตัวชี้วัด การทำแบบทดสอบก่อนเรียน การศึกษาเนื้อหาย่อย การทำแบบใบงาน การศึกษาวีดีโอทำการทดลอง และการทำแบบทดสอบหลังเรียน ซึ่งนักเรียนต้องดำเนินกิจกรรมการเรียนรู้ให้เกิดความรู้ความเข้าใจและฝึกปฏิบัติจนสามารถไปปรับประยุกต์ใช้ในชีวิตประจำวันได้จริง</w:t>
      </w:r>
    </w:p>
    <w:p w14:paraId="46AC251A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เมื่อนักเรียนศึกษาบทเรียนออนไลน์ เรื่องการเปลี่ยนแปลงของสาร สำหรับนักเรียนชั้นประถมศึกษาปีที่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ครบทั้ง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เรื่อง นักเรียนจึงทำแบบทดสอบวัดผลสัมฤทธิ์ทางการเรียนหลังเรียน (</w:t>
      </w:r>
      <w:r w:rsidRPr="00D87006">
        <w:rPr>
          <w:rFonts w:ascii="TH SarabunPSK" w:eastAsia="Calibri" w:hAnsi="TH SarabunPSK" w:cs="TH SarabunPSK"/>
          <w:sz w:val="32"/>
          <w:szCs w:val="32"/>
        </w:rPr>
        <w:t>Post - test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 ซึ่งเป็นฉบับเดียวกับแบบทดสอบวัดผลสัมฤทธิ์ทางการเรียนก่อนเรียน (</w:t>
      </w:r>
      <w:r w:rsidRPr="00D87006">
        <w:rPr>
          <w:rFonts w:ascii="TH SarabunPSK" w:eastAsia="Calibri" w:hAnsi="TH SarabunPSK" w:cs="TH SarabunPSK"/>
          <w:sz w:val="32"/>
          <w:szCs w:val="32"/>
        </w:rPr>
        <w:t>Pre - test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 โดยใช้วิธีการสลับข้อคำถามและตัวเลือกในแต่ละข้อ</w:t>
      </w:r>
    </w:p>
    <w:p w14:paraId="55182EB6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นักเรียนทำการประเมินความพึงพอใจที่มีต่อการจัดการเรียนรู้ด้วยบทเรียนออนไลน์ ภายหลังจากที่นักเรียนได้เข้าศึกษาบทเรียนทั้งหมดเสร็จสิ้นแล้ว </w:t>
      </w:r>
    </w:p>
    <w:p w14:paraId="1BC4D4E9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ผู้วิจัยนำข้อมูลจากแบบสอบถามความพึงพอใจ คะแนนแบบทดสอบผลสัมฤทธิ์ก่อนเรียนหลังเรียน ของนักเรียนกลุ่มตัวอย่างไปวิเคราะห์ทางสถิติต่อไป</w:t>
      </w:r>
    </w:p>
    <w:p w14:paraId="6928AB7C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847A0C4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4EEF6E8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การวิเคราะห์ข้อมูล มีการดำเนินการ ดังนี้ </w:t>
      </w:r>
    </w:p>
    <w:p w14:paraId="5270C78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วิเคราะห์ข้อมูลที่ได้จากผลการทำ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แบบทดสอบก่อนและหลังเรียน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ในการเรียนด้วยบทเรียน</w:t>
      </w:r>
    </w:p>
    <w:p w14:paraId="4BA44C21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ออนไลน์โดยการใช้สถิติค่าเฉลี่ย และค่าร้อยละ ซึ่งดำเนินการดังนี้ </w:t>
      </w:r>
    </w:p>
    <w:p w14:paraId="79097B01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มาเปรียบเทียบค่าเฉลี่ยของคะแนนสอบระห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ว่าง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ก่อน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และหลังเรียนโดยใช้</w:t>
      </w:r>
    </w:p>
    <w:p w14:paraId="7BC0E094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ค่าสถิติ </w:t>
      </w:r>
    </w:p>
    <w:p w14:paraId="31747A7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หาคะแนนความก้าวหน้าหรือคะแนนที่เพิ่มขึ้น </w:t>
      </w:r>
    </w:p>
    <w:p w14:paraId="5C8BD677" w14:textId="77777777" w:rsidR="00D87006" w:rsidRPr="00D87006" w:rsidRDefault="00D87006" w:rsidP="00D87006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หาค่าร้อยละของความก้าวหน้าของผลสัมฤทธิ์ทางการเรียนโดยใช้สูตรร้อยละของ</w:t>
      </w:r>
    </w:p>
    <w:p w14:paraId="7BAF70E3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ความก้าวหน้า</w:t>
      </w:r>
    </w:p>
    <w:p w14:paraId="148AB69E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88C9282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ข้อมูลที่ได้จากแบบประเมินความพึงพอใจของนักเรียน 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มาวิเคราะห์ค่าสถิติพื้นฐานได้แก่</w:t>
      </w:r>
    </w:p>
    <w:p w14:paraId="33DD472A" w14:textId="77777777" w:rsidR="00D87006" w:rsidRPr="00D87006" w:rsidRDefault="00D87006" w:rsidP="00D87006">
      <w:pPr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ค่าเฉลี่ย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แล้วสรุปเป็นความเรียง</w:t>
      </w:r>
    </w:p>
    <w:p w14:paraId="4AFFEA1A" w14:textId="77777777" w:rsidR="00D87006" w:rsidRPr="00D87006" w:rsidRDefault="00D87006" w:rsidP="00D87006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เกณฑ์การประเมินมีดังต่อไปน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ี้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128"/>
        <w:gridCol w:w="4168"/>
      </w:tblGrid>
      <w:tr w:rsidR="00D87006" w:rsidRPr="00D87006" w14:paraId="498263DE" w14:textId="77777777" w:rsidTr="00B5102A">
        <w:tc>
          <w:tcPr>
            <w:tcW w:w="4246" w:type="dxa"/>
          </w:tcPr>
          <w:p w14:paraId="56C4CB1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277" w:type="dxa"/>
          </w:tcPr>
          <w:p w14:paraId="56B06E4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87006" w:rsidRPr="00D87006" w14:paraId="2466BE55" w14:textId="77777777" w:rsidTr="00B5102A">
        <w:tc>
          <w:tcPr>
            <w:tcW w:w="4246" w:type="dxa"/>
          </w:tcPr>
          <w:p w14:paraId="2A3E149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4.50 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4277" w:type="dxa"/>
          </w:tcPr>
          <w:p w14:paraId="2AA8AFA3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ระดับความพึงพอใจต่อรายการนั้นมากที่สุด</w:t>
            </w:r>
          </w:p>
        </w:tc>
      </w:tr>
      <w:tr w:rsidR="00D87006" w:rsidRPr="00D87006" w14:paraId="03C882DB" w14:textId="77777777" w:rsidTr="00B5102A">
        <w:tc>
          <w:tcPr>
            <w:tcW w:w="4246" w:type="dxa"/>
          </w:tcPr>
          <w:p w14:paraId="14A08C9C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3.50 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4.49</w:t>
            </w:r>
          </w:p>
        </w:tc>
        <w:tc>
          <w:tcPr>
            <w:tcW w:w="4277" w:type="dxa"/>
          </w:tcPr>
          <w:p w14:paraId="6E3F0C51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ระดับความพึงพอใจต่อรายการนั้นมาก</w:t>
            </w:r>
          </w:p>
        </w:tc>
      </w:tr>
      <w:tr w:rsidR="00D87006" w:rsidRPr="00D87006" w14:paraId="34DECE3F" w14:textId="77777777" w:rsidTr="00B5102A">
        <w:tc>
          <w:tcPr>
            <w:tcW w:w="4246" w:type="dxa"/>
          </w:tcPr>
          <w:p w14:paraId="3E50AFC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2.50 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3.49</w:t>
            </w:r>
          </w:p>
        </w:tc>
        <w:tc>
          <w:tcPr>
            <w:tcW w:w="4277" w:type="dxa"/>
          </w:tcPr>
          <w:p w14:paraId="38732853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ระดับความพึงพอใจต่อรายการนั้นปานกลาง</w:t>
            </w:r>
          </w:p>
        </w:tc>
      </w:tr>
      <w:tr w:rsidR="00D87006" w:rsidRPr="00D87006" w14:paraId="4A081B6C" w14:textId="77777777" w:rsidTr="00B5102A">
        <w:tc>
          <w:tcPr>
            <w:tcW w:w="4246" w:type="dxa"/>
          </w:tcPr>
          <w:p w14:paraId="629B156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1.50 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2.49</w:t>
            </w:r>
          </w:p>
        </w:tc>
        <w:tc>
          <w:tcPr>
            <w:tcW w:w="4277" w:type="dxa"/>
          </w:tcPr>
          <w:p w14:paraId="729144C5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ระดับความพึงพอใจต่อรายการนั้นน้อย</w:t>
            </w:r>
          </w:p>
        </w:tc>
      </w:tr>
      <w:tr w:rsidR="00D87006" w:rsidRPr="00D87006" w14:paraId="33A9361C" w14:textId="77777777" w:rsidTr="00B5102A">
        <w:tc>
          <w:tcPr>
            <w:tcW w:w="4246" w:type="dxa"/>
          </w:tcPr>
          <w:p w14:paraId="3410E0C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1.00 –1.49</w:t>
            </w:r>
          </w:p>
        </w:tc>
        <w:tc>
          <w:tcPr>
            <w:tcW w:w="4277" w:type="dxa"/>
          </w:tcPr>
          <w:p w14:paraId="068B9394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ระดับความพึงพอใจต่อรายการนั้นน้อยที่สุด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14:paraId="7D8DA37D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ตัวชี้วัดที่เกี่ยวข้อง</w:t>
      </w:r>
    </w:p>
    <w:p w14:paraId="3DC5F203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ว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2.1 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ป.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5/1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อธิบายการเปลี่ยนแปลงสถานะของสสาร เมื่อทำให้สสารร้อนขึ้นหรือ</w:t>
      </w:r>
    </w:p>
    <w:p w14:paraId="6DE243D0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เย็นลง โดยใช้หลักฐานเชิงประจักษ์</w:t>
      </w:r>
    </w:p>
    <w:p w14:paraId="1C5083E4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ว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ป.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5/2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อธิบายการละลายของสารในน้ำ โดยใช้หลักฐานเชิงประจักษ์</w:t>
      </w:r>
    </w:p>
    <w:p w14:paraId="57E08915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ว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ป.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5/3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วิเคราะห์การเปลี่ยนแปลงของสาร เมื่อเกิดการเปลี่ยนแปลงทางเคมี โดย</w:t>
      </w:r>
    </w:p>
    <w:p w14:paraId="5BF7E0DD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ใช้หลักฐานเชิงประจักษ์</w:t>
      </w:r>
    </w:p>
    <w:p w14:paraId="4F7A7040" w14:textId="77777777" w:rsidR="00D87006" w:rsidRPr="00D87006" w:rsidRDefault="00D87006" w:rsidP="00D8700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 xml:space="preserve">ว 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ป.</w:t>
      </w:r>
      <w:r w:rsidRPr="00D87006">
        <w:rPr>
          <w:rFonts w:ascii="TH SarabunPSK" w:eastAsia="Times New Roman" w:hAnsi="TH SarabunPSK" w:cs="TH SarabunPSK"/>
          <w:sz w:val="32"/>
          <w:szCs w:val="32"/>
        </w:rPr>
        <w:t xml:space="preserve">5/4 </w:t>
      </w: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วิเคราะห์และระบุการเปลี่ยนแปลงที่ผันกลับได้ และการเปลี่ยนแปลงที่</w:t>
      </w:r>
    </w:p>
    <w:p w14:paraId="27312BA8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87006">
        <w:rPr>
          <w:rFonts w:ascii="TH SarabunPSK" w:eastAsia="Times New Roman" w:hAnsi="TH SarabunPSK" w:cs="TH SarabunPSK"/>
          <w:sz w:val="32"/>
          <w:szCs w:val="32"/>
          <w:cs/>
        </w:rPr>
        <w:t>ผันกลับไม่ได้</w:t>
      </w:r>
    </w:p>
    <w:p w14:paraId="24648ECB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40C6D584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26FA05A4" w14:textId="77777777" w:rsidR="00D87006" w:rsidRPr="00D87006" w:rsidRDefault="00D87006" w:rsidP="00D8700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60B73280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6F19551A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ลำดับขั้นตอนในการเสนอผลการวิเคราะห์ข้อมูล </w:t>
      </w:r>
    </w:p>
    <w:p w14:paraId="39E2C945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ผู้ศึกษาค้นคว้า ได้วิเคราะห์ข้อมูลตามลำดับขั้นตอนดังนี้ </w:t>
      </w:r>
    </w:p>
    <w:p w14:paraId="4C503B99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ตอนที่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เปรียบเทียบผลสัมฤทธิ์ทางการเรียนของนักเรียนระหว่างก่อนและหลังเรียน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</w:p>
    <w:p w14:paraId="3D0B4D2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ตอนที่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ความพึงพอใจนักเรียนที่มีต่อบทเรียนออนไลน์</w:t>
      </w:r>
    </w:p>
    <w:p w14:paraId="759A97B8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ผลการวิเคราะห์ข้อมูล</w:t>
      </w:r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การวิจัยได้ผลดังนี้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46BB588B" w14:textId="77777777" w:rsidR="00D87006" w:rsidRPr="00D87006" w:rsidRDefault="00D87006" w:rsidP="00D87006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ผลการวิจัยครั้งนี้พบว่าผลสัมฤทธิ์ทางการเรียนของนักเรียนชั้นประถมศึกษาปีที่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ที่เรียน</w:t>
      </w:r>
    </w:p>
    <w:p w14:paraId="1C409926" w14:textId="77777777" w:rsidR="00D87006" w:rsidRPr="00D87006" w:rsidRDefault="00D87006" w:rsidP="00D870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โดยใช้การจัดการเรียนรู้ด้วยบทเรียนออนไลน์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ดังแสดงในตารางที่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</w:p>
    <w:p w14:paraId="754019A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6" w:name="_Hlk90323897"/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ตารางที่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ค่าเฉลี่ยของคะแนนสอบก่อน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เรียน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และหลังเรียน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ที่เรียนด้วยบทเรียนออนไลน์เรื่อง การเปลี่ยนแปลงของสาร โดยการหา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ค่าสถิติ (</w:t>
      </w:r>
      <w:r w:rsidRPr="00D87006">
        <w:rPr>
          <w:rFonts w:ascii="TH SarabunPSK" w:eastAsia="Calibri" w:hAnsi="TH SarabunPSK" w:cs="TH SarabunPSK"/>
          <w:sz w:val="32"/>
          <w:szCs w:val="32"/>
        </w:rPr>
        <w:t>t-test)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3096"/>
        <w:gridCol w:w="1134"/>
        <w:gridCol w:w="1418"/>
        <w:gridCol w:w="1275"/>
      </w:tblGrid>
      <w:tr w:rsidR="00D87006" w:rsidRPr="00D87006" w14:paraId="7B6C515C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bookmarkEnd w:id="6"/>
          <w:p w14:paraId="3725D7A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96" w:type="dxa"/>
          </w:tcPr>
          <w:p w14:paraId="41CE87AB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2B3783D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418" w:type="dxa"/>
          </w:tcPr>
          <w:p w14:paraId="0BC984FC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275" w:type="dxa"/>
            <w:tcBorders>
              <w:right w:val="nil"/>
            </w:tcBorders>
          </w:tcPr>
          <w:p w14:paraId="4CFF5BA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ผลต่าง</w:t>
            </w:r>
          </w:p>
        </w:tc>
      </w:tr>
      <w:tr w:rsidR="00D87006" w:rsidRPr="00D87006" w14:paraId="5A5D55AA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057A3701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6" w:type="dxa"/>
          </w:tcPr>
          <w:p w14:paraId="3C9CC927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เด็กชายเจริญพร หมวดมะ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หิงษ์</w:t>
            </w:r>
            <w:proofErr w:type="spellEnd"/>
          </w:p>
        </w:tc>
        <w:tc>
          <w:tcPr>
            <w:tcW w:w="1134" w:type="dxa"/>
          </w:tcPr>
          <w:p w14:paraId="65DDA1F3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029ADDBE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nil"/>
            </w:tcBorders>
          </w:tcPr>
          <w:p w14:paraId="0A397C2C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D87006" w:rsidRPr="00D87006" w14:paraId="39BBFC1B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49AC35A3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3096" w:type="dxa"/>
          </w:tcPr>
          <w:p w14:paraId="6E92856E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เด็กชายชนะชล  บุญมา</w:t>
            </w:r>
          </w:p>
        </w:tc>
        <w:tc>
          <w:tcPr>
            <w:tcW w:w="1134" w:type="dxa"/>
          </w:tcPr>
          <w:p w14:paraId="0615B74A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0A253BC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right w:val="nil"/>
            </w:tcBorders>
          </w:tcPr>
          <w:p w14:paraId="5172BCA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D87006" w:rsidRPr="00D87006" w14:paraId="57DC2D1B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7BC35C71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6" w:type="dxa"/>
          </w:tcPr>
          <w:p w14:paraId="10BE4394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เด็กชายอนวัช แก้วกมล</w:t>
            </w:r>
          </w:p>
        </w:tc>
        <w:tc>
          <w:tcPr>
            <w:tcW w:w="1134" w:type="dxa"/>
          </w:tcPr>
          <w:p w14:paraId="6E33473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40405A5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right w:val="nil"/>
            </w:tcBorders>
          </w:tcPr>
          <w:p w14:paraId="7FD635D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D87006" w:rsidRPr="00D87006" w14:paraId="785339C3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34BB410C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6" w:type="dxa"/>
          </w:tcPr>
          <w:p w14:paraId="0EBB33D7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เด็กชายฐิติวัจน์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จงกล</w:t>
            </w:r>
          </w:p>
        </w:tc>
        <w:tc>
          <w:tcPr>
            <w:tcW w:w="1134" w:type="dxa"/>
          </w:tcPr>
          <w:p w14:paraId="3EC087B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7B232B5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right w:val="nil"/>
            </w:tcBorders>
          </w:tcPr>
          <w:p w14:paraId="0F422A0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D87006" w:rsidRPr="00D87006" w14:paraId="27BB6C64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2BDBEB4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6" w:type="dxa"/>
          </w:tcPr>
          <w:p w14:paraId="2EDD929B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เด็กชายณ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ัฎฐ</w:t>
            </w:r>
            <w:proofErr w:type="spellEnd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ชัย การิยะ</w:t>
            </w:r>
          </w:p>
        </w:tc>
        <w:tc>
          <w:tcPr>
            <w:tcW w:w="1134" w:type="dxa"/>
          </w:tcPr>
          <w:p w14:paraId="054E044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1D07B61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nil"/>
            </w:tcBorders>
          </w:tcPr>
          <w:p w14:paraId="4BE1926E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</w:tr>
      <w:tr w:rsidR="00D87006" w:rsidRPr="00D87006" w14:paraId="32150D37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5C39F76B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96" w:type="dxa"/>
          </w:tcPr>
          <w:p w14:paraId="36D59B77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เด็กชายวินัย  กองทอง</w:t>
            </w:r>
          </w:p>
        </w:tc>
        <w:tc>
          <w:tcPr>
            <w:tcW w:w="1134" w:type="dxa"/>
          </w:tcPr>
          <w:p w14:paraId="3BB9E4AB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6586560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nil"/>
            </w:tcBorders>
          </w:tcPr>
          <w:p w14:paraId="6DA01A12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D87006" w:rsidRPr="00D87006" w14:paraId="0D669136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6CA8C76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96" w:type="dxa"/>
          </w:tcPr>
          <w:p w14:paraId="21F5AA42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เด็กชายวีร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อัคคีโรจน์</w:t>
            </w:r>
          </w:p>
        </w:tc>
        <w:tc>
          <w:tcPr>
            <w:tcW w:w="1134" w:type="dxa"/>
          </w:tcPr>
          <w:p w14:paraId="68916D8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2E23E62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right w:val="nil"/>
            </w:tcBorders>
          </w:tcPr>
          <w:p w14:paraId="324147A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D87006" w:rsidRPr="00D87006" w14:paraId="45905B9E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32DD794B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96" w:type="dxa"/>
          </w:tcPr>
          <w:p w14:paraId="75830052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เด็กชายอชิระ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วัช  บุญยรัตกล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134" w:type="dxa"/>
          </w:tcPr>
          <w:p w14:paraId="3DB02DF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2AE0576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nil"/>
            </w:tcBorders>
          </w:tcPr>
          <w:p w14:paraId="7B85581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D87006" w:rsidRPr="00D87006" w14:paraId="1F781E7E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4E17955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096" w:type="dxa"/>
          </w:tcPr>
          <w:p w14:paraId="79C8F561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เด็กชายทัพ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พ์</w:t>
            </w:r>
            <w:proofErr w:type="spellEnd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เทพ  กองทอง</w:t>
            </w:r>
          </w:p>
        </w:tc>
        <w:tc>
          <w:tcPr>
            <w:tcW w:w="1134" w:type="dxa"/>
          </w:tcPr>
          <w:p w14:paraId="2D7A951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52B6106F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nil"/>
            </w:tcBorders>
          </w:tcPr>
          <w:p w14:paraId="2DA148F1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D87006" w:rsidRPr="00D87006" w14:paraId="120A5729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5E36928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96" w:type="dxa"/>
          </w:tcPr>
          <w:p w14:paraId="6EA10FB3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เด็กหญิงณ</w:t>
            </w:r>
            <w:proofErr w:type="spellStart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ัฎฐปภัส</w:t>
            </w:r>
            <w:proofErr w:type="spellEnd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1134" w:type="dxa"/>
          </w:tcPr>
          <w:p w14:paraId="33E4361F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54FD12E9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nil"/>
            </w:tcBorders>
          </w:tcPr>
          <w:p w14:paraId="0BCB51B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D87006" w:rsidRPr="00D87006" w14:paraId="2104C10E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31BE818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096" w:type="dxa"/>
          </w:tcPr>
          <w:p w14:paraId="747C1CBD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เด็กหญิงรมิตา  ชัยเจริญ</w:t>
            </w:r>
          </w:p>
        </w:tc>
        <w:tc>
          <w:tcPr>
            <w:tcW w:w="1134" w:type="dxa"/>
          </w:tcPr>
          <w:p w14:paraId="586772CC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13ABEAEE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right w:val="nil"/>
            </w:tcBorders>
          </w:tcPr>
          <w:p w14:paraId="456078B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D87006" w:rsidRPr="00D87006" w14:paraId="3DB7B1A4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4E6EFA1F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96" w:type="dxa"/>
          </w:tcPr>
          <w:p w14:paraId="127E4E68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เด็กหญิงกมลวรรณ  </w:t>
            </w:r>
            <w:proofErr w:type="spellStart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นิย</w:t>
            </w:r>
            <w:proofErr w:type="spellEnd"/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บุตร</w:t>
            </w:r>
          </w:p>
        </w:tc>
        <w:tc>
          <w:tcPr>
            <w:tcW w:w="1134" w:type="dxa"/>
          </w:tcPr>
          <w:p w14:paraId="1292A8C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1F61883A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right w:val="nil"/>
            </w:tcBorders>
          </w:tcPr>
          <w:p w14:paraId="7BB3D9CE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D87006" w:rsidRPr="00D87006" w14:paraId="5C0BFB2F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4B26B98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096" w:type="dxa"/>
          </w:tcPr>
          <w:p w14:paraId="27A7EE19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เด็กหญิงสุดารัตน์  มาตรง</w:t>
            </w:r>
          </w:p>
        </w:tc>
        <w:tc>
          <w:tcPr>
            <w:tcW w:w="1134" w:type="dxa"/>
          </w:tcPr>
          <w:p w14:paraId="7065F332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122FB543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right w:val="nil"/>
            </w:tcBorders>
          </w:tcPr>
          <w:p w14:paraId="4B4974A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D87006" w:rsidRPr="00D87006" w14:paraId="364BF5C0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52B02AD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96" w:type="dxa"/>
          </w:tcPr>
          <w:p w14:paraId="4B68621B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เด็กหญิงอัจฉรา  ท้วมเสงี่ยม</w:t>
            </w:r>
          </w:p>
        </w:tc>
        <w:tc>
          <w:tcPr>
            <w:tcW w:w="1134" w:type="dxa"/>
          </w:tcPr>
          <w:p w14:paraId="7E88842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56424D3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right w:val="nil"/>
            </w:tcBorders>
          </w:tcPr>
          <w:p w14:paraId="489925C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D87006" w:rsidRPr="00D87006" w14:paraId="2EDA3EEB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1B1F9D2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96" w:type="dxa"/>
          </w:tcPr>
          <w:p w14:paraId="26DC587A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เด็กหญิงสุชานุช เพ</w:t>
            </w:r>
            <w:proofErr w:type="spellStart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็ช</w:t>
            </w:r>
            <w:proofErr w:type="spellEnd"/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รเอี่ยม</w:t>
            </w:r>
          </w:p>
        </w:tc>
        <w:tc>
          <w:tcPr>
            <w:tcW w:w="1134" w:type="dxa"/>
          </w:tcPr>
          <w:p w14:paraId="6E3B177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6BFFED3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nil"/>
            </w:tcBorders>
          </w:tcPr>
          <w:p w14:paraId="543C7826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D87006" w:rsidRPr="00D87006" w14:paraId="7E53AB73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05AC938B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096" w:type="dxa"/>
          </w:tcPr>
          <w:p w14:paraId="48A4EAA0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เด็กชายเสน่ห์ ศรีชาย</w:t>
            </w:r>
          </w:p>
        </w:tc>
        <w:tc>
          <w:tcPr>
            <w:tcW w:w="1134" w:type="dxa"/>
          </w:tcPr>
          <w:p w14:paraId="79C9DFA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509505B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nil"/>
            </w:tcBorders>
          </w:tcPr>
          <w:p w14:paraId="000942C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D87006" w:rsidRPr="00D87006" w14:paraId="31F1DB27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6AE54ED7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096" w:type="dxa"/>
          </w:tcPr>
          <w:p w14:paraId="7A0E8384" w14:textId="77777777" w:rsidR="00D87006" w:rsidRPr="00D87006" w:rsidRDefault="00D87006" w:rsidP="00D870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เด็กชายชัยพัชร์ แสนนา</w:t>
            </w:r>
          </w:p>
        </w:tc>
        <w:tc>
          <w:tcPr>
            <w:tcW w:w="1134" w:type="dxa"/>
          </w:tcPr>
          <w:p w14:paraId="19D85112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1AAAEB98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nil"/>
            </w:tcBorders>
          </w:tcPr>
          <w:p w14:paraId="2A1CE7B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D87006" w:rsidRPr="00D87006" w14:paraId="64EF47A0" w14:textId="77777777" w:rsidTr="00B5102A">
        <w:trPr>
          <w:jc w:val="center"/>
        </w:trPr>
        <w:tc>
          <w:tcPr>
            <w:tcW w:w="1015" w:type="dxa"/>
            <w:tcBorders>
              <w:left w:val="nil"/>
            </w:tcBorders>
          </w:tcPr>
          <w:p w14:paraId="26713D30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614521FE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134" w:type="dxa"/>
          </w:tcPr>
          <w:p w14:paraId="3435F905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6.00</w:t>
            </w:r>
          </w:p>
        </w:tc>
        <w:tc>
          <w:tcPr>
            <w:tcW w:w="1418" w:type="dxa"/>
          </w:tcPr>
          <w:p w14:paraId="159F164D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9.41</w:t>
            </w:r>
          </w:p>
        </w:tc>
        <w:tc>
          <w:tcPr>
            <w:tcW w:w="1275" w:type="dxa"/>
            <w:tcBorders>
              <w:right w:val="nil"/>
            </w:tcBorders>
          </w:tcPr>
          <w:p w14:paraId="13274784" w14:textId="77777777" w:rsidR="00D87006" w:rsidRPr="00D87006" w:rsidRDefault="00D87006" w:rsidP="00D8700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3.41</w:t>
            </w:r>
          </w:p>
        </w:tc>
      </w:tr>
    </w:tbl>
    <w:p w14:paraId="4A9BB99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532AAD7E" w14:textId="77777777" w:rsidR="00D87006" w:rsidRPr="00D87006" w:rsidRDefault="00D87006" w:rsidP="00D8700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แสดงให้เห็นถึง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นักเรียนชั้นปรถถมศึกษาปีที่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เรื่องการเปลี่ยนแปลงของสาร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ที่ผู้วิจัยคิดค้นขึ้นพบว่า ค่าเฉลี่ยของคะแนนสอบก่อนเรีย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และหลังเรียนเท่ากับ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6.00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87006">
        <w:rPr>
          <w:rFonts w:ascii="TH SarabunPSK" w:eastAsia="Calibri" w:hAnsi="TH SarabunPSK" w:cs="TH SarabunPSK"/>
          <w:sz w:val="32"/>
          <w:szCs w:val="32"/>
        </w:rPr>
        <w:t>9.41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ตามล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ดับ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โดยเฉลี่ย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หลังเรียนสูงกว่าก่อนเรียนและมีผลต่าง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>3.41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74E8EFF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ดังนั้นสรุปได้ว่า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ผลการทดสอบผลสัมฤทธิ์ทางการเรียนของนักเรียนชั้นประถมศึกษาปีที่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โรงเรียนชุมชนวัดหนองโนใต้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วิชาวิทยาศาสตร์ เรื่องการเปลี่ยนแปลงของสาร ที่เรียนด้วยบทเรียนออนไลน์ มีผลสัมฤทธิ์ทางการเรียนหลังเรียนสูงกว่าก่อนเรียน</w:t>
      </w:r>
    </w:p>
    <w:p w14:paraId="0BD08669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7" w:name="_Hlk90323516"/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ความพึงพอใจของนักเรียนที่มีต่อการการเรียนโดย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ใช้การจัดการเรียนรู้ด้วยบทเรียนออนไลน์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เรื่องการเปลี่ยนแปลงของสาร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7"/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ผลปรากฏดังแสดงในตารางที่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59C11F58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bookmarkStart w:id="8" w:name="_Hlk90323936"/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ผลการวิเคราะห์ความพึงพอใจต่อ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การจัดการเรียนรู้ด้วยบทเรียนออนไลน์ เรื่องการเปลี่ยนแปลงของสาร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ของนักเรียนชั้น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ประถม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โรงเรียนชุมชนวัดหนองโนใต้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7"/>
        <w:gridCol w:w="6385"/>
        <w:gridCol w:w="988"/>
        <w:gridCol w:w="966"/>
      </w:tblGrid>
      <w:tr w:rsidR="00D87006" w:rsidRPr="00D87006" w14:paraId="492A07EC" w14:textId="77777777" w:rsidTr="00B5102A">
        <w:tc>
          <w:tcPr>
            <w:tcW w:w="699" w:type="dxa"/>
            <w:tcBorders>
              <w:top w:val="single" w:sz="4" w:space="0" w:color="auto"/>
              <w:left w:val="nil"/>
            </w:tcBorders>
          </w:tcPr>
          <w:p w14:paraId="60DC4B75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9" w:name="_Hlk84286071"/>
            <w:bookmarkEnd w:id="8"/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672" w:type="dxa"/>
            <w:tcBorders>
              <w:top w:val="single" w:sz="4" w:space="0" w:color="auto"/>
            </w:tcBorders>
          </w:tcPr>
          <w:p w14:paraId="7E47B53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FFF3C5F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14:paraId="1DBBD01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D87006" w:rsidRPr="00D87006" w14:paraId="3C101D59" w14:textId="77777777" w:rsidTr="00D87006">
        <w:tc>
          <w:tcPr>
            <w:tcW w:w="699" w:type="dxa"/>
            <w:tcBorders>
              <w:left w:val="nil"/>
            </w:tcBorders>
            <w:shd w:val="clear" w:color="auto" w:fill="9CC2E5"/>
          </w:tcPr>
          <w:p w14:paraId="6C7ECA3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  <w:shd w:val="clear" w:color="auto" w:fill="9CC2E5"/>
          </w:tcPr>
          <w:p w14:paraId="572085E2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ด้านเนื้อหาและบทเรียน</w:t>
            </w:r>
          </w:p>
        </w:tc>
        <w:tc>
          <w:tcPr>
            <w:tcW w:w="993" w:type="dxa"/>
            <w:shd w:val="clear" w:color="auto" w:fill="9CC2E5"/>
          </w:tcPr>
          <w:p w14:paraId="15BD0A24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right w:val="nil"/>
            </w:tcBorders>
            <w:shd w:val="clear" w:color="auto" w:fill="9CC2E5"/>
          </w:tcPr>
          <w:p w14:paraId="103AD528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7006" w:rsidRPr="00D87006" w14:paraId="3AAF16F2" w14:textId="77777777" w:rsidTr="00B5102A">
        <w:tc>
          <w:tcPr>
            <w:tcW w:w="699" w:type="dxa"/>
            <w:tcBorders>
              <w:left w:val="nil"/>
            </w:tcBorders>
          </w:tcPr>
          <w:p w14:paraId="5142B38D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72" w:type="dxa"/>
          </w:tcPr>
          <w:p w14:paraId="06EF085C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ภาษาที่ใช้ในบทเรียนเข้าใจง่าย</w:t>
            </w:r>
          </w:p>
        </w:tc>
        <w:tc>
          <w:tcPr>
            <w:tcW w:w="993" w:type="dxa"/>
          </w:tcPr>
          <w:p w14:paraId="1B2066A0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3.76</w:t>
            </w:r>
          </w:p>
        </w:tc>
        <w:tc>
          <w:tcPr>
            <w:tcW w:w="986" w:type="dxa"/>
            <w:tcBorders>
              <w:right w:val="nil"/>
            </w:tcBorders>
          </w:tcPr>
          <w:p w14:paraId="450DBA41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1A23F782" w14:textId="77777777" w:rsidTr="00B5102A">
        <w:tc>
          <w:tcPr>
            <w:tcW w:w="699" w:type="dxa"/>
            <w:tcBorders>
              <w:left w:val="nil"/>
            </w:tcBorders>
          </w:tcPr>
          <w:p w14:paraId="6A1018C1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72" w:type="dxa"/>
          </w:tcPr>
          <w:p w14:paraId="069291F6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เนื้อหาเรียงลำดับจากง่ายไปยาก</w:t>
            </w:r>
          </w:p>
        </w:tc>
        <w:tc>
          <w:tcPr>
            <w:tcW w:w="993" w:type="dxa"/>
          </w:tcPr>
          <w:p w14:paraId="3FF648C8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right w:val="nil"/>
            </w:tcBorders>
          </w:tcPr>
          <w:p w14:paraId="6653064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576FF0CA" w14:textId="77777777" w:rsidTr="00B5102A">
        <w:tc>
          <w:tcPr>
            <w:tcW w:w="699" w:type="dxa"/>
            <w:tcBorders>
              <w:left w:val="nil"/>
            </w:tcBorders>
          </w:tcPr>
          <w:p w14:paraId="70DAEE6C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72" w:type="dxa"/>
          </w:tcPr>
          <w:p w14:paraId="19F987EB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เนื้อหาสอดคล้องกับจุดประสงค์การเรียนรู้</w:t>
            </w:r>
          </w:p>
        </w:tc>
        <w:tc>
          <w:tcPr>
            <w:tcW w:w="993" w:type="dxa"/>
          </w:tcPr>
          <w:p w14:paraId="14DFFE64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3.82</w:t>
            </w:r>
          </w:p>
        </w:tc>
        <w:tc>
          <w:tcPr>
            <w:tcW w:w="986" w:type="dxa"/>
            <w:tcBorders>
              <w:right w:val="nil"/>
            </w:tcBorders>
          </w:tcPr>
          <w:p w14:paraId="702F08C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2AD5FB98" w14:textId="77777777" w:rsidTr="00B5102A">
        <w:tc>
          <w:tcPr>
            <w:tcW w:w="699" w:type="dxa"/>
            <w:tcBorders>
              <w:left w:val="nil"/>
            </w:tcBorders>
          </w:tcPr>
          <w:p w14:paraId="7C754806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72" w:type="dxa"/>
          </w:tcPr>
          <w:p w14:paraId="3A591BCB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ปริมาณเนื้อหาในแต่ละเรื่องมีความเหมาะสมกับเวลาเรียน</w:t>
            </w:r>
          </w:p>
        </w:tc>
        <w:tc>
          <w:tcPr>
            <w:tcW w:w="993" w:type="dxa"/>
          </w:tcPr>
          <w:p w14:paraId="078C204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986" w:type="dxa"/>
            <w:tcBorders>
              <w:right w:val="nil"/>
            </w:tcBorders>
          </w:tcPr>
          <w:p w14:paraId="25BEFBF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2F9BF1C2" w14:textId="77777777" w:rsidTr="00D87006">
        <w:tc>
          <w:tcPr>
            <w:tcW w:w="699" w:type="dxa"/>
            <w:tcBorders>
              <w:left w:val="nil"/>
            </w:tcBorders>
            <w:shd w:val="clear" w:color="auto" w:fill="9CC2E5"/>
          </w:tcPr>
          <w:p w14:paraId="6E21B229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2" w:type="dxa"/>
            <w:shd w:val="clear" w:color="auto" w:fill="9CC2E5"/>
          </w:tcPr>
          <w:p w14:paraId="1DBCB4B9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ด้านการออกแบบบทเรียน</w:t>
            </w:r>
          </w:p>
        </w:tc>
        <w:tc>
          <w:tcPr>
            <w:tcW w:w="993" w:type="dxa"/>
            <w:shd w:val="clear" w:color="auto" w:fill="9CC2E5"/>
          </w:tcPr>
          <w:p w14:paraId="6B6DF159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right w:val="nil"/>
            </w:tcBorders>
            <w:shd w:val="clear" w:color="auto" w:fill="9CC2E5"/>
          </w:tcPr>
          <w:p w14:paraId="73D0E2DB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006" w:rsidRPr="00D87006" w14:paraId="59FB0C4A" w14:textId="77777777" w:rsidTr="00B5102A">
        <w:tc>
          <w:tcPr>
            <w:tcW w:w="699" w:type="dxa"/>
            <w:tcBorders>
              <w:left w:val="nil"/>
            </w:tcBorders>
          </w:tcPr>
          <w:p w14:paraId="0C965F3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72" w:type="dxa"/>
          </w:tcPr>
          <w:p w14:paraId="7FD09719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วีดีโอประกอบในบทเรียนมีความชัดเจนเข้าใจได้ง่าย</w:t>
            </w:r>
          </w:p>
        </w:tc>
        <w:tc>
          <w:tcPr>
            <w:tcW w:w="993" w:type="dxa"/>
          </w:tcPr>
          <w:p w14:paraId="0041A886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right w:val="nil"/>
            </w:tcBorders>
          </w:tcPr>
          <w:p w14:paraId="71EADBB1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1CC9DAA9" w14:textId="77777777" w:rsidTr="00B5102A">
        <w:tc>
          <w:tcPr>
            <w:tcW w:w="699" w:type="dxa"/>
            <w:tcBorders>
              <w:left w:val="nil"/>
            </w:tcBorders>
          </w:tcPr>
          <w:p w14:paraId="0F1345D5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6672" w:type="dxa"/>
          </w:tcPr>
          <w:p w14:paraId="716AB2C6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มีการทำการทดลองที่เข้าใจง่ายและชัดเจน</w:t>
            </w:r>
          </w:p>
        </w:tc>
        <w:tc>
          <w:tcPr>
            <w:tcW w:w="993" w:type="dxa"/>
          </w:tcPr>
          <w:p w14:paraId="25595130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986" w:type="dxa"/>
            <w:tcBorders>
              <w:right w:val="nil"/>
            </w:tcBorders>
          </w:tcPr>
          <w:p w14:paraId="6E8C70A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1FE2E76D" w14:textId="77777777" w:rsidTr="00B5102A">
        <w:tc>
          <w:tcPr>
            <w:tcW w:w="699" w:type="dxa"/>
            <w:tcBorders>
              <w:left w:val="nil"/>
            </w:tcBorders>
          </w:tcPr>
          <w:p w14:paraId="06D636C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72" w:type="dxa"/>
          </w:tcPr>
          <w:p w14:paraId="6300184E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ใบความรู้และเวลามีความเหมาะสมกับเนื้อหา</w:t>
            </w:r>
          </w:p>
        </w:tc>
        <w:tc>
          <w:tcPr>
            <w:tcW w:w="993" w:type="dxa"/>
          </w:tcPr>
          <w:p w14:paraId="15B1420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986" w:type="dxa"/>
            <w:tcBorders>
              <w:right w:val="nil"/>
            </w:tcBorders>
          </w:tcPr>
          <w:p w14:paraId="4C3ECA4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0A472454" w14:textId="77777777" w:rsidTr="00B5102A">
        <w:tc>
          <w:tcPr>
            <w:tcW w:w="699" w:type="dxa"/>
            <w:tcBorders>
              <w:left w:val="nil"/>
            </w:tcBorders>
          </w:tcPr>
          <w:p w14:paraId="5ED50E1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72" w:type="dxa"/>
          </w:tcPr>
          <w:p w14:paraId="2E89C1B3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วีดีโอมีการแนะนำบทเรียนและชี้แจงชัดเจน</w:t>
            </w:r>
          </w:p>
        </w:tc>
        <w:tc>
          <w:tcPr>
            <w:tcW w:w="993" w:type="dxa"/>
          </w:tcPr>
          <w:p w14:paraId="75D8BED9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3.59</w:t>
            </w:r>
          </w:p>
        </w:tc>
        <w:tc>
          <w:tcPr>
            <w:tcW w:w="986" w:type="dxa"/>
            <w:tcBorders>
              <w:right w:val="nil"/>
            </w:tcBorders>
          </w:tcPr>
          <w:p w14:paraId="171E8E56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166A35D4" w14:textId="77777777" w:rsidTr="00D87006">
        <w:tc>
          <w:tcPr>
            <w:tcW w:w="699" w:type="dxa"/>
            <w:tcBorders>
              <w:left w:val="nil"/>
            </w:tcBorders>
            <w:shd w:val="clear" w:color="auto" w:fill="9CC2E5"/>
          </w:tcPr>
          <w:p w14:paraId="66496F00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72" w:type="dxa"/>
            <w:shd w:val="clear" w:color="auto" w:fill="9CC2E5"/>
          </w:tcPr>
          <w:p w14:paraId="2A342D97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  <w:tc>
          <w:tcPr>
            <w:tcW w:w="993" w:type="dxa"/>
            <w:shd w:val="clear" w:color="auto" w:fill="9CC2E5"/>
          </w:tcPr>
          <w:p w14:paraId="2EC5C47C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right w:val="nil"/>
            </w:tcBorders>
            <w:shd w:val="clear" w:color="auto" w:fill="9CC2E5"/>
          </w:tcPr>
          <w:p w14:paraId="740F9F96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006" w:rsidRPr="00D87006" w14:paraId="1F52085C" w14:textId="77777777" w:rsidTr="00B5102A">
        <w:tc>
          <w:tcPr>
            <w:tcW w:w="699" w:type="dxa"/>
            <w:tcBorders>
              <w:left w:val="nil"/>
            </w:tcBorders>
          </w:tcPr>
          <w:p w14:paraId="039FD51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72" w:type="dxa"/>
          </w:tcPr>
          <w:p w14:paraId="25BDB8DB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การเรียนด้วยบทเรียนออนไลน์อำนวยความสะดวกให้นักเรียนเข้าศึกษาบทเรียนได้ทุกที่ทุกเวลา</w:t>
            </w:r>
          </w:p>
        </w:tc>
        <w:tc>
          <w:tcPr>
            <w:tcW w:w="993" w:type="dxa"/>
          </w:tcPr>
          <w:p w14:paraId="7A696E90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986" w:type="dxa"/>
            <w:tcBorders>
              <w:right w:val="nil"/>
            </w:tcBorders>
          </w:tcPr>
          <w:p w14:paraId="39C395A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7A1EB19C" w14:textId="77777777" w:rsidTr="00B5102A">
        <w:tc>
          <w:tcPr>
            <w:tcW w:w="699" w:type="dxa"/>
            <w:tcBorders>
              <w:left w:val="nil"/>
            </w:tcBorders>
          </w:tcPr>
          <w:p w14:paraId="2917643A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016CBE65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การเรียนด้วยบทเรียนออนไลน์ช่วยให้นักเรียนลงมือปฏิบัติกิจกรรมด้วยตนเองได้จริง</w:t>
            </w:r>
          </w:p>
        </w:tc>
        <w:tc>
          <w:tcPr>
            <w:tcW w:w="993" w:type="dxa"/>
          </w:tcPr>
          <w:p w14:paraId="43D0DA7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3.53</w:t>
            </w:r>
          </w:p>
        </w:tc>
        <w:tc>
          <w:tcPr>
            <w:tcW w:w="986" w:type="dxa"/>
            <w:tcBorders>
              <w:right w:val="nil"/>
            </w:tcBorders>
          </w:tcPr>
          <w:p w14:paraId="3E591245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63D75588" w14:textId="77777777" w:rsidTr="00B5102A">
        <w:tc>
          <w:tcPr>
            <w:tcW w:w="699" w:type="dxa"/>
            <w:tcBorders>
              <w:left w:val="nil"/>
              <w:right w:val="double" w:sz="4" w:space="0" w:color="auto"/>
            </w:tcBorders>
          </w:tcPr>
          <w:p w14:paraId="0690B7F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78EF4ABC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การเรียนด้วยบทเรียนออนไลน์ช่วยให้นักเรียนทำความเข้าใจเนื้อหาและสรุปความรู้ได้ด้วยตนเอง</w:t>
            </w:r>
          </w:p>
        </w:tc>
        <w:tc>
          <w:tcPr>
            <w:tcW w:w="993" w:type="dxa"/>
          </w:tcPr>
          <w:p w14:paraId="0F1308BC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3.70</w:t>
            </w:r>
          </w:p>
        </w:tc>
        <w:tc>
          <w:tcPr>
            <w:tcW w:w="986" w:type="dxa"/>
            <w:tcBorders>
              <w:right w:val="nil"/>
            </w:tcBorders>
          </w:tcPr>
          <w:p w14:paraId="6842C04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1A6C5B4A" w14:textId="77777777" w:rsidTr="00B5102A">
        <w:tc>
          <w:tcPr>
            <w:tcW w:w="699" w:type="dxa"/>
            <w:tcBorders>
              <w:left w:val="nil"/>
            </w:tcBorders>
          </w:tcPr>
          <w:p w14:paraId="56F93844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672" w:type="dxa"/>
          </w:tcPr>
          <w:p w14:paraId="31F07E31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การเรียนด้วยบทเรียนออนไลน์ช่วยให้นักเรียน เข้ามาทบทวนความรู้ของตนเองได้ตลอดเวลา</w:t>
            </w:r>
          </w:p>
        </w:tc>
        <w:tc>
          <w:tcPr>
            <w:tcW w:w="993" w:type="dxa"/>
          </w:tcPr>
          <w:p w14:paraId="7225F072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986" w:type="dxa"/>
            <w:tcBorders>
              <w:right w:val="nil"/>
            </w:tcBorders>
          </w:tcPr>
          <w:p w14:paraId="34862CAB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6F64C70D" w14:textId="77777777" w:rsidTr="00D87006">
        <w:tc>
          <w:tcPr>
            <w:tcW w:w="699" w:type="dxa"/>
            <w:tcBorders>
              <w:left w:val="nil"/>
            </w:tcBorders>
            <w:shd w:val="clear" w:color="auto" w:fill="9CC2E5"/>
          </w:tcPr>
          <w:p w14:paraId="49F6DE14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72" w:type="dxa"/>
            <w:shd w:val="clear" w:color="auto" w:fill="9CC2E5"/>
          </w:tcPr>
          <w:p w14:paraId="1EB287F3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ด้านการประเมิน</w:t>
            </w:r>
          </w:p>
        </w:tc>
        <w:tc>
          <w:tcPr>
            <w:tcW w:w="993" w:type="dxa"/>
            <w:shd w:val="clear" w:color="auto" w:fill="9CC2E5"/>
          </w:tcPr>
          <w:p w14:paraId="42163138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right w:val="nil"/>
            </w:tcBorders>
            <w:shd w:val="clear" w:color="auto" w:fill="9CC2E5"/>
          </w:tcPr>
          <w:p w14:paraId="686B172B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006" w:rsidRPr="00D87006" w14:paraId="0B0CB8D4" w14:textId="77777777" w:rsidTr="00B5102A">
        <w:tc>
          <w:tcPr>
            <w:tcW w:w="699" w:type="dxa"/>
            <w:tcBorders>
              <w:left w:val="nil"/>
            </w:tcBorders>
          </w:tcPr>
          <w:p w14:paraId="08353649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672" w:type="dxa"/>
          </w:tcPr>
          <w:p w14:paraId="7C704C08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แบบทดสอบมีความสอดคล้องกับจุดประสงค์และครอบคุมเนื้อหา</w:t>
            </w:r>
          </w:p>
        </w:tc>
        <w:tc>
          <w:tcPr>
            <w:tcW w:w="993" w:type="dxa"/>
          </w:tcPr>
          <w:p w14:paraId="7B21D3FA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986" w:type="dxa"/>
            <w:tcBorders>
              <w:right w:val="nil"/>
            </w:tcBorders>
          </w:tcPr>
          <w:p w14:paraId="5BCE0E70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477651DA" w14:textId="77777777" w:rsidTr="00B5102A">
        <w:tc>
          <w:tcPr>
            <w:tcW w:w="699" w:type="dxa"/>
            <w:tcBorders>
              <w:left w:val="nil"/>
            </w:tcBorders>
          </w:tcPr>
          <w:p w14:paraId="021B6434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672" w:type="dxa"/>
          </w:tcPr>
          <w:p w14:paraId="6FDFC16E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นักเรียนได้เรียนรู้ผ่านบทเรียนออนล์แล้ว สามารถทำแบบทดสอบหลังเรียนได้ดีกว่าก่อนเรียน</w:t>
            </w:r>
          </w:p>
        </w:tc>
        <w:tc>
          <w:tcPr>
            <w:tcW w:w="993" w:type="dxa"/>
          </w:tcPr>
          <w:p w14:paraId="760C8F0C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right w:val="nil"/>
            </w:tcBorders>
          </w:tcPr>
          <w:p w14:paraId="5AD8BA77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0355F5CA" w14:textId="77777777" w:rsidTr="00B5102A">
        <w:tc>
          <w:tcPr>
            <w:tcW w:w="699" w:type="dxa"/>
            <w:tcBorders>
              <w:left w:val="nil"/>
              <w:bottom w:val="single" w:sz="4" w:space="0" w:color="auto"/>
            </w:tcBorders>
          </w:tcPr>
          <w:p w14:paraId="212F043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23C29584" w14:textId="77777777" w:rsidR="00D87006" w:rsidRPr="00D87006" w:rsidRDefault="00D87006" w:rsidP="00D87006">
            <w:pPr>
              <w:tabs>
                <w:tab w:val="left" w:pos="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นักเรียนรับทราบคะแนนของตนเองทันทีหลังการทำแบบทดสอบ ทำให้ทราบความก้าวกน้าของตนเอง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EEBE5E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sz w:val="32"/>
                <w:szCs w:val="32"/>
              </w:rPr>
              <w:t>3.76</w:t>
            </w:r>
          </w:p>
        </w:tc>
        <w:tc>
          <w:tcPr>
            <w:tcW w:w="986" w:type="dxa"/>
            <w:tcBorders>
              <w:bottom w:val="single" w:sz="4" w:space="0" w:color="auto"/>
              <w:right w:val="nil"/>
            </w:tcBorders>
          </w:tcPr>
          <w:p w14:paraId="340A1F0D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D87006" w:rsidRPr="00D87006" w14:paraId="4BB88C53" w14:textId="77777777" w:rsidTr="00B5102A">
        <w:tc>
          <w:tcPr>
            <w:tcW w:w="7371" w:type="dxa"/>
            <w:gridSpan w:val="2"/>
            <w:tcBorders>
              <w:left w:val="nil"/>
              <w:bottom w:val="single" w:sz="4" w:space="0" w:color="auto"/>
            </w:tcBorders>
          </w:tcPr>
          <w:p w14:paraId="13C3057A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B5CA8C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3.84</w:t>
            </w:r>
          </w:p>
        </w:tc>
        <w:tc>
          <w:tcPr>
            <w:tcW w:w="986" w:type="dxa"/>
            <w:tcBorders>
              <w:bottom w:val="single" w:sz="4" w:space="0" w:color="auto"/>
              <w:right w:val="nil"/>
            </w:tcBorders>
          </w:tcPr>
          <w:p w14:paraId="482843A9" w14:textId="77777777" w:rsidR="00D87006" w:rsidRPr="00D87006" w:rsidRDefault="00D87006" w:rsidP="00D87006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70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bookmarkEnd w:id="9"/>
    <w:p w14:paraId="01EC3581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จากตารางที่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2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แสดงให้เห็นถึงระดับความพึงพอใจของนักเรียนชั้น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ประถม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5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ที่มีต่อการเรียนโดยใช้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การจัดการเรียนรู้ด้วยบทเรียนออนไลน์ เรื่องการเปลี่ยนแลงของสาร จากการวิเคราะห์ข้อมูล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พบว่านักเรียนส่วนใหญ่มีความพึงพอใจโดยเฉลี่ย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3.84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อยู่ในระดับมาก </w:t>
      </w:r>
    </w:p>
    <w:p w14:paraId="5DCD582C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16"/>
          <w:szCs w:val="16"/>
        </w:rPr>
      </w:pPr>
    </w:p>
    <w:p w14:paraId="29BC86AD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40875A89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พัฒนาการของผลสัมฤทธิ์ทางการเรียน โดยใช้การจัดการเรียนรู้ด้วยบทเรียนออนไลน์ เรื่อง การเปลี่ยนแปลงของสาร 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โรงเรียนชุมชนวัดหนองโนใต้ มีคะแนนเฉลี่ยจากการทดสอบก่อนเรียนเท่ากับ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6.00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และคะแนนเฉลี่ยจากการทดสอบหลังเรียนเท่ากับ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9.41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ตามล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ดับ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โดยเฉลี่ยแล้วมี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ผลต่าง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3.41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 มีผลสัมฤทธิ์ทางการเรียนหลังเรียนสูงกว่าก่อนเรียน </w:t>
      </w:r>
    </w:p>
    <w:p w14:paraId="23A922BF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ผลการวิเคราะห์แบบสอบถามความพึ่งพอใจของ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นักเรียนส่วนใหญ่มีความพึงพอใจต่อการเรียนโดยใช้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เรื่อง การเปลี่ยนแปลงของสาร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โดยเฉลี่ยอยู่ในระดับมาก</w:t>
      </w:r>
    </w:p>
    <w:p w14:paraId="2AA6BF39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5A02AC45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อภิปรายผล</w:t>
      </w:r>
    </w:p>
    <w:p w14:paraId="3397C69B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การวิจัยปฏิบัติการในชั้นเรียน กลุ่มตัวอย่างที่ใช้ในการวิจัยคือ 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ที่เรียนรายวิชาวิทยาศาสตร์และเทคโนโลยี ในภาคเรียนที่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D87006">
        <w:rPr>
          <w:rFonts w:ascii="TH SarabunPSK" w:eastAsia="Calibri" w:hAnsi="TH SarabunPSK" w:cs="TH SarabunPSK"/>
          <w:sz w:val="32"/>
          <w:szCs w:val="32"/>
        </w:rPr>
        <w:t>2564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โรงเรียนชุมชนวัดหนองโนใต้ อำเภอเมือง จังหวัดสระบุรี สังกัดสำนักงานเขตพื้นที่การศึกษาประถมศึกษาสระบุรี เขต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โดยการเลือกห้องเรียนจำนวน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>1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ห้อง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ด้วยวิธีการเลือกแบบเจาะจง (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Purposive Sampling)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นวน </w:t>
      </w:r>
      <w:r w:rsidRPr="00D87006">
        <w:rPr>
          <w:rFonts w:ascii="TH SarabunPSK" w:eastAsia="Calibri" w:hAnsi="TH SarabunPSK" w:cs="TH SarabunPSK"/>
          <w:sz w:val="32"/>
          <w:szCs w:val="32"/>
        </w:rPr>
        <w:t>17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</w:p>
    <w:p w14:paraId="60AB0598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ผลการเปรียบเทียบพัฒนาการของผลสัมฤทธิ์ทางการเรียน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โดยใช้การจัดการเรียนรู้ด้วยบทเรียนออนไลน์ เรื่อง การเปลี่ยนแปลงของสาร ของนักเรียนชั้นประถมศึกษาปีที่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โรงเรียนชุมชนวัดหนองโนใต้ มี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คะแนนเฉลี่ยจากการทดสอบก่อนเรียนเท่ากับ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6.00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และคะแนนเฉลี่ยจากการทดสอบหลังเรียนเท่ากับ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9.41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ตามล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ดับ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โดยเฉลี่ยแล้วมี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ผลต่าง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>3.41</w:t>
      </w:r>
    </w:p>
    <w:p w14:paraId="1C027788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ผลการประเมินความพึงพอใจของนักเรียนชั้น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ประถม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ศึกษาปีที่ </w:t>
      </w:r>
      <w:r w:rsidRPr="00D87006">
        <w:rPr>
          <w:rFonts w:ascii="TH SarabunPSK" w:eastAsia="Calibri" w:hAnsi="TH SarabunPSK" w:cs="TH SarabunPSK"/>
          <w:sz w:val="32"/>
          <w:szCs w:val="32"/>
        </w:rPr>
        <w:t>5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ที่มีต่อ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เรื่อง การเปลี่ยนแปลงของสาร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พบว่า นักเรียนส่วนใหญ่มีความพึงพอใจโดยเฉลี่ย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 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3.84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อยู่ในระดับมาก </w:t>
      </w:r>
    </w:p>
    <w:p w14:paraId="25B051AF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Calibri" w:eastAsia="Calibri" w:hAnsi="Calibri" w:cs="Cordia New"/>
          <w:sz w:val="32"/>
          <w:szCs w:val="32"/>
          <w:cs/>
        </w:rPr>
        <w:tab/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นักเรียนที่ทำคะแนนก่อนและหลังเรียนออนไลน์ เมื่อได้เรียนด้วยบทเรียนออนไลน์แล้ว จากการเปรียบเทียบผลการบันทึกคะแนนจากเกณฑ์ที่วัดและหาค่าเฉลี่ยของความก้าวหน้าในการเรียนออนไลน์จะเห็นได้ว่าคะแนนหลังเรียนสูงกว่าก่อนเรียนแสดงว่าบทเรียนออนไลน์ทำให้นักเรียนมีพัฒนาการที่ดีขึ้น  เป็นเครื่องชี้ชัดว่า บทเรียนออนไลน์มีความเหมาะสม และกระตุ้นให้นักเรียนอยากเรียนมากขึ้น</w:t>
      </w:r>
    </w:p>
    <w:p w14:paraId="783A5FAB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2750CB1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</w:p>
    <w:p w14:paraId="0F74DFF5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การจัดการเรียนรู้ด้วยบทเรียนออนไลน์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อาจจะไม่เหมาะสมกับผู้เรียนทุกคน เนื่องจากเด็กมีความพร้อมที่แตกต่างกัน ครูผู้สอนควรมีการจัดการเรียนการสอนแบบผสมผสานเพื่อให้ผู้เรียนเรีย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รู้ได้เท่าเทียมกัน</w:t>
      </w:r>
    </w:p>
    <w:p w14:paraId="11C08503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การจัดกิจกรรมการเรียนรู้แบบออนไลน์ ควรให้ผู้เรียนได้มีบทบาทในการทำงานของ ตนเองมากที่สุด ผู้สอนควรส่งเสริมให้ผู้เรียนทำงาน ร่วมกันเป็นทีมได้ ทำงานด้วยตนเองได้</w:t>
      </w:r>
    </w:p>
    <w:p w14:paraId="21BB70C0" w14:textId="77777777" w:rsidR="00D87006" w:rsidRPr="00D87006" w:rsidRDefault="00D87006" w:rsidP="00D87006">
      <w:pPr>
        <w:tabs>
          <w:tab w:val="left" w:pos="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ครูผู้สอนควรมีสื่อที่หลากหลายเพื่อ กระตุ้นให้ผู้เรียนเกิดความสนใจและสนองตอบความ แตกต่างระหว่างบุคคลได้ </w:t>
      </w:r>
    </w:p>
    <w:p w14:paraId="2EE1331E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72D6AD" w14:textId="77777777" w:rsidR="00D87006" w:rsidRPr="00D87006" w:rsidRDefault="00D87006" w:rsidP="00D87006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20A256FC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จุลศักดิ์ สุขสบาย (2558)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การพัฒนารูปแบบการเรียนรู้ทางอิเล็กทรอนิกส์ เรื่องเทคโนโลยีสารสนเทศ และการ</w:t>
      </w:r>
    </w:p>
    <w:p w14:paraId="0EEFB480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สื่อสาร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หรับนักเรียนชั้นประถมศึกษาปีที่ 6 โรงเรียนสาธิตมหาวิทยาลัยศรีนครินทรวิ</w:t>
      </w:r>
      <w:proofErr w:type="spellStart"/>
      <w:r w:rsidRPr="00D87006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D87006">
        <w:rPr>
          <w:rFonts w:ascii="TH SarabunPSK" w:eastAsia="Calibri" w:hAnsi="TH SarabunPSK" w:cs="TH SarabunPSK"/>
          <w:sz w:val="32"/>
          <w:szCs w:val="32"/>
          <w:cs/>
        </w:rPr>
        <w:t>ฒ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ประสานมิตร</w:t>
      </w:r>
    </w:p>
    <w:p w14:paraId="1CEC59C2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>(ฝ่ายประถม)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323C375A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ฐา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ปน</w:t>
      </w:r>
      <w:proofErr w:type="spellStart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ีย์</w:t>
      </w:r>
      <w:proofErr w:type="spellEnd"/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ธรรมเมธา. (</w:t>
      </w:r>
      <w:r w:rsidRPr="00D87006">
        <w:rPr>
          <w:rFonts w:ascii="TH SarabunPSK" w:eastAsia="Calibri" w:hAnsi="TH SarabunPSK" w:cs="TH SarabunPSK"/>
          <w:sz w:val="32"/>
          <w:szCs w:val="32"/>
        </w:rPr>
        <w:t>2557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อี</w:t>
      </w:r>
      <w:proofErr w:type="spellStart"/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เลิร์</w:t>
      </w:r>
      <w:proofErr w:type="spellEnd"/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นนิง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จากทฤษฎีสู่การปฏิบัติ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</w:rPr>
        <w:t>e-Learning: from theory to practice.</w:t>
      </w:r>
    </w:p>
    <w:p w14:paraId="4B24434C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กรุงเทพฯ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โครงการมหาวิทยาลัยไซเบอร์ไทย สำนักงานคณะกรรมการการอุดมศึกษา.</w:t>
      </w:r>
    </w:p>
    <w:p w14:paraId="49369F03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  <w:cs/>
        </w:rPr>
        <w:t>นิลบุล ทองชัย (2556)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การประยุกต์ใช้สื่อการเรียนออนไลน์ เพื่อเพิ่มผลสัมฤทธิ์ในการเรียนรายวิชา</w:t>
      </w:r>
    </w:p>
    <w:p w14:paraId="4F7F1F37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ภาษาอังกฤษส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D8700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หรับวิทยาการคอมพิวเตอร์</w:t>
      </w:r>
      <w:r w:rsidRPr="00D87006">
        <w:rPr>
          <w:rFonts w:ascii="TH SarabunPSK" w:eastAsia="Calibri" w:hAnsi="TH SarabunPSK" w:cs="TH SarabunPSK"/>
          <w:sz w:val="32"/>
          <w:szCs w:val="32"/>
          <w:cs/>
        </w:rPr>
        <w:t xml:space="preserve"> ของนักศึกษามหาวิทยาลัยราชภัฏกาญจนบุรี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</w:p>
    <w:p w14:paraId="5ADD54C0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Calibri" w:eastAsia="Calibri" w:hAnsi="Calibri" w:cs="Cordia New"/>
          <w:b/>
          <w:bCs/>
          <w:sz w:val="31"/>
          <w:szCs w:val="31"/>
        </w:rPr>
      </w:pPr>
      <w:r w:rsidRPr="00D87006">
        <w:rPr>
          <w:rFonts w:ascii="Calibri" w:eastAsia="Calibri" w:hAnsi="Calibri" w:cs="Cordia New"/>
          <w:sz w:val="31"/>
          <w:szCs w:val="31"/>
          <w:cs/>
        </w:rPr>
        <w:t>พัชรา คงเหมาะ (2560)</w:t>
      </w:r>
      <w:r w:rsidRPr="00D87006">
        <w:rPr>
          <w:rFonts w:ascii="Calibri" w:eastAsia="Calibri" w:hAnsi="Calibri" w:cs="Cordia New" w:hint="cs"/>
          <w:sz w:val="31"/>
          <w:szCs w:val="31"/>
          <w:cs/>
        </w:rPr>
        <w:t>.</w:t>
      </w:r>
      <w:r w:rsidRPr="00D87006">
        <w:rPr>
          <w:rFonts w:ascii="Calibri" w:eastAsia="Calibri" w:hAnsi="Calibri" w:cs="Cordia New"/>
          <w:b/>
          <w:bCs/>
          <w:sz w:val="31"/>
          <w:szCs w:val="31"/>
          <w:cs/>
        </w:rPr>
        <w:t>แนวทางการพัฒนาห้องเรียนออนไลน์สาหรับอาจารย์มหาวิทยาลัยเทคโนโลยีราช</w:t>
      </w:r>
    </w:p>
    <w:p w14:paraId="7809266F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87006">
        <w:rPr>
          <w:rFonts w:ascii="Calibri" w:eastAsia="Calibri" w:hAnsi="Calibri" w:cs="Cordia New" w:hint="cs"/>
          <w:b/>
          <w:bCs/>
          <w:sz w:val="31"/>
          <w:szCs w:val="31"/>
          <w:cs/>
        </w:rPr>
        <w:t xml:space="preserve">        </w:t>
      </w:r>
      <w:r w:rsidRPr="00D87006">
        <w:rPr>
          <w:rFonts w:ascii="Calibri" w:eastAsia="Calibri" w:hAnsi="Calibri" w:cs="Cordia New"/>
          <w:b/>
          <w:bCs/>
          <w:sz w:val="31"/>
          <w:szCs w:val="31"/>
          <w:cs/>
        </w:rPr>
        <w:t>มงคลธัญบุรี</w:t>
      </w:r>
    </w:p>
    <w:p w14:paraId="1214649E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ศิริพร มีพรบูชา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2563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การพัฒนาการจัดการเรียนการสอนแบบออนไลน์ โดยใช้ระบบห้องเรียนออนไลน์</w:t>
      </w:r>
    </w:p>
    <w:p w14:paraId="3364B147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google </w:t>
      </w:r>
      <w:proofErr w:type="spellStart"/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Classsroom</w:t>
      </w:r>
      <w:proofErr w:type="spellEnd"/>
      <w:r w:rsidRPr="00D8700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2 เรื่อง องค์ประกอบของระบบคอมพิวเตอร์ </w:t>
      </w:r>
    </w:p>
    <w:p w14:paraId="38F1CD41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สุจิตรา ยอดเสน่หา. (2555). </w:t>
      </w:r>
      <w:r w:rsidRPr="00D8700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เส้นทางการพัฒนาห้องเรียนออนไลน์มหาวิทยาลัยเทคโนโลยีราช มงคลธัญบุรี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</w:p>
    <w:p w14:paraId="2F5C1600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รายงาน. มหาวิทยาลัยเทคโนโลยีราชมงคลธัญบุรี สำนักงานคณะกรรมการการศึกษาแห่งชาติ. (2553).</w:t>
      </w:r>
    </w:p>
    <w:p w14:paraId="7AC4BA3D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พระราชบัญญัติการศึกษาแห่งชาติ พุทธศักราช 2542 และแก้ไขเพิ่มเติม (ฉบับที่ 3) พุทธศักราช 2553.</w:t>
      </w:r>
    </w:p>
    <w:p w14:paraId="6829B7DC" w14:textId="77777777" w:rsidR="00D87006" w:rsidRPr="00D87006" w:rsidRDefault="00D87006" w:rsidP="00D8700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D8700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โรงพิมพ์คุรุสภา ลาดพร้าว.</w:t>
      </w:r>
    </w:p>
    <w:p w14:paraId="237F5CF3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สุชาดา ทิพโรจน์. (</w:t>
      </w:r>
      <w:r w:rsidRPr="00D87006">
        <w:rPr>
          <w:rFonts w:ascii="TH SarabunPSK" w:eastAsia="Calibri" w:hAnsi="TH SarabunPSK" w:cs="TH SarabunPSK"/>
          <w:sz w:val="32"/>
          <w:szCs w:val="32"/>
        </w:rPr>
        <w:t>2563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 xml:space="preserve">). </w:t>
      </w:r>
      <w:r w:rsidRPr="00D870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การจัดการเรียนรู้ด้วยบทเรียนออนไลน์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. โรงเรียนสิงห์บุรี.</w:t>
      </w:r>
    </w:p>
    <w:p w14:paraId="681D8A93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Thomas, G.M. 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D87006">
        <w:rPr>
          <w:rFonts w:ascii="TH SarabunPSK" w:eastAsia="Calibri" w:hAnsi="TH SarabunPSK" w:cs="TH SarabunPSK"/>
          <w:sz w:val="32"/>
          <w:szCs w:val="32"/>
        </w:rPr>
        <w:t>1995</w:t>
      </w:r>
      <w:r w:rsidRPr="00D87006"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D87006">
        <w:rPr>
          <w:rFonts w:ascii="TH SarabunPSK" w:eastAsia="Calibri" w:hAnsi="TH SarabunPSK" w:cs="TH SarabunPSK"/>
          <w:sz w:val="32"/>
          <w:szCs w:val="32"/>
        </w:rPr>
        <w:t xml:space="preserve">  Education-</w:t>
      </w:r>
      <w:proofErr w:type="gramStart"/>
      <w:r w:rsidRPr="00D87006">
        <w:rPr>
          <w:rFonts w:ascii="TH SarabunPSK" w:eastAsia="Calibri" w:hAnsi="TH SarabunPSK" w:cs="TH SarabunPSK"/>
          <w:sz w:val="32"/>
          <w:szCs w:val="32"/>
        </w:rPr>
        <w:t>past ,</w:t>
      </w:r>
      <w:proofErr w:type="gram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present , future. In </w:t>
      </w:r>
      <w:proofErr w:type="gramStart"/>
      <w:r w:rsidRPr="00D87006">
        <w:rPr>
          <w:rFonts w:ascii="TH SarabunPSK" w:eastAsia="Calibri" w:hAnsi="TH SarabunPSK" w:cs="TH SarabunPSK"/>
          <w:sz w:val="32"/>
          <w:szCs w:val="32"/>
        </w:rPr>
        <w:t>At</w:t>
      </w:r>
      <w:proofErr w:type="gramEnd"/>
      <w:r w:rsidRPr="00D87006">
        <w:rPr>
          <w:rFonts w:ascii="TH SarabunPSK" w:eastAsia="Calibri" w:hAnsi="TH SarabunPSK" w:cs="TH SarabunPSK"/>
          <w:sz w:val="32"/>
          <w:szCs w:val="32"/>
        </w:rPr>
        <w:t xml:space="preserve"> the Threshold of the Millennium,</w:t>
      </w:r>
    </w:p>
    <w:p w14:paraId="505A215D" w14:textId="77777777" w:rsidR="00D87006" w:rsidRPr="00D87006" w:rsidRDefault="00D87006" w:rsidP="00D87006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87006">
        <w:rPr>
          <w:rFonts w:ascii="TH SarabunPSK" w:eastAsia="Calibri" w:hAnsi="TH SarabunPSK" w:cs="TH SarabunPSK"/>
          <w:sz w:val="32"/>
          <w:szCs w:val="32"/>
        </w:rPr>
        <w:t xml:space="preserve">          ed. D.R. Walling Phi Delta Kappa, Bloomington, Indiana.</w:t>
      </w:r>
    </w:p>
    <w:p w14:paraId="769C455B" w14:textId="77777777" w:rsidR="0080395D" w:rsidRDefault="0080395D">
      <w:pPr>
        <w:rPr>
          <w:cs/>
        </w:rPr>
      </w:pPr>
    </w:p>
    <w:sectPr w:rsidR="0080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5CF"/>
    <w:multiLevelType w:val="hybridMultilevel"/>
    <w:tmpl w:val="E82EC2C4"/>
    <w:lvl w:ilvl="0" w:tplc="5254ED44">
      <w:start w:val="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263DA6"/>
    <w:multiLevelType w:val="hybridMultilevel"/>
    <w:tmpl w:val="BCDE1B82"/>
    <w:lvl w:ilvl="0" w:tplc="075E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60EF8"/>
    <w:multiLevelType w:val="hybridMultilevel"/>
    <w:tmpl w:val="FF42151E"/>
    <w:lvl w:ilvl="0" w:tplc="6632E932">
      <w:start w:val="1"/>
      <w:numFmt w:val="decimal"/>
      <w:lvlText w:val="%1.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6A953A">
      <w:start w:val="1"/>
      <w:numFmt w:val="lowerLetter"/>
      <w:lvlText w:val="%2"/>
      <w:lvlJc w:val="left"/>
      <w:pPr>
        <w:ind w:left="7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FAFDDE">
      <w:start w:val="1"/>
      <w:numFmt w:val="lowerRoman"/>
      <w:lvlText w:val="%3"/>
      <w:lvlJc w:val="left"/>
      <w:pPr>
        <w:ind w:left="8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1E7FDE">
      <w:start w:val="1"/>
      <w:numFmt w:val="decimal"/>
      <w:lvlText w:val="%4"/>
      <w:lvlJc w:val="left"/>
      <w:pPr>
        <w:ind w:left="8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825D3E">
      <w:start w:val="1"/>
      <w:numFmt w:val="lowerLetter"/>
      <w:lvlText w:val="%5"/>
      <w:lvlJc w:val="left"/>
      <w:pPr>
        <w:ind w:left="9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767D3E">
      <w:start w:val="1"/>
      <w:numFmt w:val="lowerRoman"/>
      <w:lvlText w:val="%6"/>
      <w:lvlJc w:val="left"/>
      <w:pPr>
        <w:ind w:left="10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0EE4B6">
      <w:start w:val="1"/>
      <w:numFmt w:val="decimal"/>
      <w:lvlText w:val="%7"/>
      <w:lvlJc w:val="left"/>
      <w:pPr>
        <w:ind w:left="11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45CAAFC">
      <w:start w:val="1"/>
      <w:numFmt w:val="lowerLetter"/>
      <w:lvlText w:val="%8"/>
      <w:lvlJc w:val="left"/>
      <w:pPr>
        <w:ind w:left="1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9EC9EC">
      <w:start w:val="1"/>
      <w:numFmt w:val="lowerRoman"/>
      <w:lvlText w:val="%9"/>
      <w:lvlJc w:val="left"/>
      <w:pPr>
        <w:ind w:left="1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6226E"/>
    <w:multiLevelType w:val="hybridMultilevel"/>
    <w:tmpl w:val="9DCAFF48"/>
    <w:lvl w:ilvl="0" w:tplc="FA30B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92D50"/>
    <w:multiLevelType w:val="hybridMultilevel"/>
    <w:tmpl w:val="F500A126"/>
    <w:lvl w:ilvl="0" w:tplc="9ECCA9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6"/>
    <w:rsid w:val="0023190E"/>
    <w:rsid w:val="0080395D"/>
    <w:rsid w:val="00D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644A"/>
  <w15:chartTrackingRefBased/>
  <w15:docId w15:val="{B8A0E07D-6470-4B99-91E0-CE286B13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0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006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D87006"/>
    <w:pPr>
      <w:ind w:left="720"/>
      <w:contextualSpacing/>
    </w:pPr>
  </w:style>
  <w:style w:type="paragraph" w:styleId="a6">
    <w:name w:val="No Spacing"/>
    <w:uiPriority w:val="1"/>
    <w:qFormat/>
    <w:rsid w:val="00D87006"/>
    <w:pPr>
      <w:spacing w:after="0" w:line="240" w:lineRule="auto"/>
    </w:pPr>
  </w:style>
  <w:style w:type="paragraph" w:customStyle="1" w:styleId="Default">
    <w:name w:val="Default"/>
    <w:rsid w:val="00D8700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870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8">
    <w:name w:val="Table Grid"/>
    <w:basedOn w:val="a1"/>
    <w:uiPriority w:val="59"/>
    <w:rsid w:val="00D8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87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5443</Words>
  <Characters>31029</Characters>
  <Application>Microsoft Office Word</Application>
  <DocSecurity>0</DocSecurity>
  <Lines>258</Lines>
  <Paragraphs>72</Paragraphs>
  <ScaleCrop>false</ScaleCrop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mukkrathok</dc:creator>
  <cp:keywords/>
  <dc:description/>
  <cp:lastModifiedBy>warawut mukkrathok</cp:lastModifiedBy>
  <cp:revision>3</cp:revision>
  <cp:lastPrinted>2022-07-11T14:37:00Z</cp:lastPrinted>
  <dcterms:created xsi:type="dcterms:W3CDTF">2022-07-11T14:36:00Z</dcterms:created>
  <dcterms:modified xsi:type="dcterms:W3CDTF">2022-07-11T23:26:00Z</dcterms:modified>
</cp:coreProperties>
</file>